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BE085" w14:textId="77777777" w:rsidR="00950611" w:rsidRPr="00682DEA" w:rsidRDefault="00950611" w:rsidP="00950611">
      <w:pPr>
        <w:spacing w:after="120" w:line="276" w:lineRule="auto"/>
        <w:ind w:left="2832" w:firstLine="708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B38FDF2" w14:textId="7578C85F" w:rsidR="00C37128" w:rsidRPr="00682DEA" w:rsidRDefault="00950611" w:rsidP="00950611">
      <w:pPr>
        <w:spacing w:after="120" w:line="276" w:lineRule="auto"/>
        <w:ind w:left="2832" w:firstLine="708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82DEA">
        <w:rPr>
          <w:rFonts w:ascii="Times New Roman" w:hAnsi="Times New Roman" w:cs="Times New Roman"/>
          <w:b/>
          <w:noProof/>
          <w:sz w:val="24"/>
          <w:szCs w:val="24"/>
        </w:rPr>
        <w:t>ДО: ВСИЧКИ ЗАИНТЕРЕСОВАНИ СТРАНИ</w:t>
      </w:r>
    </w:p>
    <w:p w14:paraId="33E7C255" w14:textId="77777777" w:rsidR="00950611" w:rsidRPr="00682DEA" w:rsidRDefault="00950611" w:rsidP="00950611">
      <w:pPr>
        <w:spacing w:after="120" w:line="276" w:lineRule="auto"/>
        <w:ind w:left="2832" w:firstLine="708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F549211" w14:textId="7A28DB5D" w:rsidR="00062D51" w:rsidRPr="00682DEA" w:rsidRDefault="00950611" w:rsidP="00950611">
      <w:pPr>
        <w:jc w:val="center"/>
        <w:rPr>
          <w:rFonts w:ascii="Times New Roman" w:hAnsi="Times New Roman" w:cs="Times New Roman"/>
          <w:sz w:val="36"/>
          <w:szCs w:val="36"/>
        </w:rPr>
      </w:pPr>
      <w:r w:rsidRPr="00682DEA">
        <w:rPr>
          <w:rFonts w:ascii="Times New Roman" w:hAnsi="Times New Roman" w:cs="Times New Roman"/>
          <w:sz w:val="36"/>
          <w:szCs w:val="36"/>
        </w:rPr>
        <w:t>ПОКАНА ЗА ПРЕДОСТАВЯНЕ НА ОФЕРТА</w:t>
      </w:r>
    </w:p>
    <w:p w14:paraId="3B77BBF8" w14:textId="5296B46F" w:rsidR="00A67CCC" w:rsidRPr="00682DEA" w:rsidRDefault="00A67CCC" w:rsidP="00C37128">
      <w:pPr>
        <w:jc w:val="center"/>
        <w:rPr>
          <w:rFonts w:ascii="Times New Roman" w:hAnsi="Times New Roman" w:cs="Times New Roman"/>
          <w:b/>
          <w:bCs/>
        </w:rPr>
      </w:pPr>
      <w:r w:rsidRPr="00682DEA">
        <w:rPr>
          <w:rFonts w:ascii="Times New Roman" w:hAnsi="Times New Roman" w:cs="Times New Roman"/>
          <w:b/>
          <w:bCs/>
        </w:rPr>
        <w:t xml:space="preserve">Сдружение „Българска Асоциация по Водите – БАВ“, ЕИК: </w:t>
      </w:r>
      <w:r w:rsidRPr="00682DEA">
        <w:rPr>
          <w:rFonts w:ascii="Times New Roman" w:hAnsi="Times New Roman" w:cs="Times New Roman"/>
          <w:b/>
          <w:bCs/>
          <w:lang w:val="en-US"/>
        </w:rPr>
        <w:t xml:space="preserve">BG831199654, </w:t>
      </w:r>
      <w:r w:rsidRPr="00682DEA">
        <w:rPr>
          <w:rFonts w:ascii="Times New Roman" w:hAnsi="Times New Roman" w:cs="Times New Roman"/>
          <w:b/>
          <w:bCs/>
        </w:rPr>
        <w:t>седалище с адрес: гр. София (1046), р-н Лозенец, бул. Христо Симрненски 1, бл. А, вх. УАСГ</w:t>
      </w:r>
    </w:p>
    <w:p w14:paraId="7689A903" w14:textId="537B5CEF" w:rsidR="00C37128" w:rsidRPr="00682DEA" w:rsidRDefault="00062D51" w:rsidP="00C37128">
      <w:pPr>
        <w:jc w:val="center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 xml:space="preserve">На основание </w:t>
      </w:r>
      <w:r w:rsidR="00C37128" w:rsidRPr="00682DEA">
        <w:rPr>
          <w:rFonts w:ascii="Times New Roman" w:hAnsi="Times New Roman" w:cs="Times New Roman"/>
        </w:rPr>
        <w:t xml:space="preserve">РЕШЕНИЕ № </w:t>
      </w:r>
      <w:r w:rsidR="00081696">
        <w:rPr>
          <w:rFonts w:ascii="Times New Roman" w:hAnsi="Times New Roman" w:cs="Times New Roman"/>
          <w:lang w:val="en-US"/>
        </w:rPr>
        <w:t>1</w:t>
      </w:r>
      <w:r w:rsidR="00C37128" w:rsidRPr="00682DEA">
        <w:rPr>
          <w:rFonts w:ascii="Times New Roman" w:hAnsi="Times New Roman" w:cs="Times New Roman"/>
        </w:rPr>
        <w:t xml:space="preserve"> / дата </w:t>
      </w:r>
      <w:r w:rsidR="00081696">
        <w:rPr>
          <w:rFonts w:ascii="Times New Roman" w:hAnsi="Times New Roman" w:cs="Times New Roman"/>
          <w:lang w:val="en-US"/>
        </w:rPr>
        <w:t>12.02.2026</w:t>
      </w:r>
      <w:r w:rsidR="00081696">
        <w:rPr>
          <w:rFonts w:ascii="Times New Roman" w:hAnsi="Times New Roman" w:cs="Times New Roman"/>
        </w:rPr>
        <w:t xml:space="preserve"> г.</w:t>
      </w:r>
      <w:r w:rsidRPr="00682DEA">
        <w:rPr>
          <w:rFonts w:ascii="Times New Roman" w:hAnsi="Times New Roman" w:cs="Times New Roman"/>
        </w:rPr>
        <w:t>,</w:t>
      </w:r>
    </w:p>
    <w:p w14:paraId="37B38522" w14:textId="10121E1E" w:rsidR="00521F73" w:rsidRPr="00682DEA" w:rsidRDefault="00A67CCC" w:rsidP="00A67CCC">
      <w:pPr>
        <w:jc w:val="center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>и на</w:t>
      </w:r>
      <w:r w:rsidR="00C37128" w:rsidRPr="00682DEA">
        <w:rPr>
          <w:rFonts w:ascii="Times New Roman" w:hAnsi="Times New Roman" w:cs="Times New Roman"/>
        </w:rPr>
        <w:t xml:space="preserve"> основание правилата за изпълнение на проект </w:t>
      </w:r>
      <w:r w:rsidR="00D30F60" w:rsidRPr="00682DEA">
        <w:rPr>
          <w:rFonts w:ascii="Times New Roman" w:hAnsi="Times New Roman" w:cs="Times New Roman"/>
        </w:rPr>
        <w:t>DRP0200037 „Координирано действие по река Дунав за титаничното усилие за справяне със замърсяването на водите с опасни вещества при променящ се натиск, предизвикателства и цели“ (Coordinated Danube Action for the titanic endeavor of tackling hazardous substances water pollution under changing pressures, challenges and targets) с акроним Tethys</w:t>
      </w:r>
      <w:r w:rsidR="00D90E7C" w:rsidRPr="00682DEA">
        <w:rPr>
          <w:rFonts w:ascii="Times New Roman" w:hAnsi="Times New Roman" w:cs="Times New Roman"/>
        </w:rPr>
        <w:t>,</w:t>
      </w:r>
      <w:r w:rsidR="00D30F60" w:rsidRPr="00682DEA">
        <w:rPr>
          <w:rFonts w:ascii="Times New Roman" w:hAnsi="Times New Roman" w:cs="Times New Roman"/>
        </w:rPr>
        <w:t xml:space="preserve"> финансиран по програма </w:t>
      </w:r>
      <w:r w:rsidR="00D30F60" w:rsidRPr="00682DEA">
        <w:rPr>
          <w:rFonts w:ascii="Times New Roman" w:hAnsi="Times New Roman" w:cs="Times New Roman"/>
          <w:lang w:val="en-US"/>
        </w:rPr>
        <w:t>INTERREG VI-</w:t>
      </w:r>
      <w:r w:rsidR="00D30F60" w:rsidRPr="00682DEA">
        <w:rPr>
          <w:rFonts w:ascii="Times New Roman" w:hAnsi="Times New Roman" w:cs="Times New Roman"/>
        </w:rPr>
        <w:t xml:space="preserve">Б Дунавски Регион 2021-2027 </w:t>
      </w:r>
      <w:r w:rsidR="00C37128" w:rsidRPr="00682DEA">
        <w:rPr>
          <w:rFonts w:ascii="Times New Roman" w:hAnsi="Times New Roman" w:cs="Times New Roman"/>
        </w:rPr>
        <w:t>и вътрешните правила на БАВ</w:t>
      </w:r>
      <w:r w:rsidRPr="00682DEA">
        <w:rPr>
          <w:rFonts w:ascii="Times New Roman" w:hAnsi="Times New Roman" w:cs="Times New Roman"/>
        </w:rPr>
        <w:t>,</w:t>
      </w:r>
    </w:p>
    <w:p w14:paraId="36026004" w14:textId="0F6E5A72" w:rsidR="00FE4B11" w:rsidRPr="00682DEA" w:rsidRDefault="00062D51" w:rsidP="00FE4B11">
      <w:pPr>
        <w:jc w:val="both"/>
        <w:rPr>
          <w:rFonts w:ascii="Times New Roman" w:hAnsi="Times New Roman" w:cs="Times New Roman"/>
          <w:b/>
          <w:bCs/>
        </w:rPr>
      </w:pPr>
      <w:r w:rsidRPr="00682DEA">
        <w:rPr>
          <w:rFonts w:ascii="Times New Roman" w:hAnsi="Times New Roman" w:cs="Times New Roman"/>
        </w:rPr>
        <w:t>Обявява публична покана за предоставяне на оферта за извършване</w:t>
      </w:r>
      <w:r w:rsidR="00950611" w:rsidRPr="00682DEA">
        <w:rPr>
          <w:rFonts w:ascii="Times New Roman" w:hAnsi="Times New Roman" w:cs="Times New Roman"/>
        </w:rPr>
        <w:t xml:space="preserve"> на</w:t>
      </w:r>
      <w:r w:rsidRPr="00682DEA">
        <w:rPr>
          <w:rFonts w:ascii="Times New Roman" w:hAnsi="Times New Roman" w:cs="Times New Roman"/>
        </w:rPr>
        <w:t xml:space="preserve"> "Хидрологични и метеорологични анализи за направата на входни данни за изготвянето </w:t>
      </w:r>
      <w:r w:rsidR="00D80821">
        <w:rPr>
          <w:rFonts w:ascii="Times New Roman" w:hAnsi="Times New Roman" w:cs="Times New Roman"/>
        </w:rPr>
        <w:t>симулационен</w:t>
      </w:r>
      <w:r w:rsidRPr="00682DEA">
        <w:rPr>
          <w:rFonts w:ascii="Times New Roman" w:hAnsi="Times New Roman" w:cs="Times New Roman"/>
        </w:rPr>
        <w:t xml:space="preserve"> модел за разпространението на приоритетни вещества в повърхностни води на територията на дунавската водосборна област.", съобразно приложената към поканата техническата спецификация. </w:t>
      </w:r>
    </w:p>
    <w:p w14:paraId="087DB421" w14:textId="1D822619" w:rsidR="00FE4B11" w:rsidRPr="00682DEA" w:rsidRDefault="00FE4B11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</w:rPr>
        <w:t>1</w:t>
      </w:r>
      <w:r w:rsidRPr="00682DEA">
        <w:rPr>
          <w:rFonts w:ascii="Times New Roman" w:hAnsi="Times New Roman" w:cs="Times New Roman"/>
          <w:b/>
          <w:bCs/>
          <w:lang w:val="en-GB"/>
        </w:rPr>
        <w:t>.</w:t>
      </w:r>
      <w:r w:rsidRPr="00682DEA">
        <w:rPr>
          <w:rFonts w:ascii="Times New Roman" w:hAnsi="Times New Roman" w:cs="Times New Roman"/>
          <w:lang w:val="en-GB"/>
        </w:rPr>
        <w:t xml:space="preserve"> </w:t>
      </w:r>
      <w:r w:rsidRPr="00682DEA">
        <w:rPr>
          <w:rFonts w:ascii="Times New Roman" w:hAnsi="Times New Roman" w:cs="Times New Roman"/>
          <w:b/>
          <w:bCs/>
        </w:rPr>
        <w:t>П</w:t>
      </w:r>
      <w:proofErr w:type="spellStart"/>
      <w:r w:rsidRPr="00682DEA">
        <w:rPr>
          <w:rFonts w:ascii="Times New Roman" w:hAnsi="Times New Roman" w:cs="Times New Roman"/>
          <w:b/>
          <w:bCs/>
          <w:lang w:val="en-GB"/>
        </w:rPr>
        <w:t>редмет</w:t>
      </w:r>
      <w:proofErr w:type="spellEnd"/>
      <w:r w:rsidRPr="00682DEA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2DEA">
        <w:rPr>
          <w:rFonts w:ascii="Times New Roman" w:hAnsi="Times New Roman" w:cs="Times New Roman"/>
          <w:b/>
          <w:bCs/>
          <w:lang w:val="en-GB"/>
        </w:rPr>
        <w:t>на</w:t>
      </w:r>
      <w:proofErr w:type="spellEnd"/>
      <w:r w:rsidRPr="00682DEA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2DEA">
        <w:rPr>
          <w:rFonts w:ascii="Times New Roman" w:hAnsi="Times New Roman" w:cs="Times New Roman"/>
          <w:b/>
          <w:bCs/>
          <w:lang w:val="en-GB"/>
        </w:rPr>
        <w:t>процедурата</w:t>
      </w:r>
      <w:proofErr w:type="spellEnd"/>
      <w:r w:rsidRPr="00682DEA">
        <w:rPr>
          <w:rFonts w:ascii="Times New Roman" w:hAnsi="Times New Roman" w:cs="Times New Roman"/>
          <w:b/>
          <w:bCs/>
          <w:lang w:val="en-GB"/>
        </w:rPr>
        <w:t>:</w:t>
      </w:r>
      <w:r w:rsidRPr="00682DEA">
        <w:rPr>
          <w:rFonts w:ascii="Times New Roman" w:hAnsi="Times New Roman" w:cs="Times New Roman"/>
          <w:lang w:val="en-GB"/>
        </w:rPr>
        <w:t xml:space="preserve"> </w:t>
      </w:r>
      <w:r w:rsidRPr="00682DEA">
        <w:rPr>
          <w:rFonts w:ascii="Times New Roman" w:hAnsi="Times New Roman" w:cs="Times New Roman"/>
        </w:rPr>
        <w:t xml:space="preserve">"Хидрологични и метеорологични анализи за направата на входни данни за изготвянето </w:t>
      </w:r>
      <w:r w:rsidR="00D80821">
        <w:rPr>
          <w:rFonts w:ascii="Times New Roman" w:hAnsi="Times New Roman" w:cs="Times New Roman"/>
        </w:rPr>
        <w:t>симулационен</w:t>
      </w:r>
      <w:r w:rsidRPr="00682DEA">
        <w:rPr>
          <w:rFonts w:ascii="Times New Roman" w:hAnsi="Times New Roman" w:cs="Times New Roman"/>
        </w:rPr>
        <w:t xml:space="preserve"> модел за разпространението на приоритетни вещества в повърхностни води на територията на дунавската водосборна област."</w:t>
      </w:r>
    </w:p>
    <w:p w14:paraId="63EBA654" w14:textId="40780FE2" w:rsidR="00A67CCC" w:rsidRPr="00682DEA" w:rsidRDefault="00A67CCC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 xml:space="preserve">Подробно описание на предмета на процедурата и изисванията за изпълнение на услугата са представени в приложената </w:t>
      </w:r>
      <w:r w:rsidRPr="00682DEA">
        <w:rPr>
          <w:rFonts w:ascii="Times New Roman" w:hAnsi="Times New Roman" w:cs="Times New Roman"/>
          <w:i/>
          <w:iCs/>
        </w:rPr>
        <w:t>Техническа спецификация</w:t>
      </w:r>
      <w:r w:rsidRPr="00682DEA">
        <w:rPr>
          <w:rFonts w:ascii="Times New Roman" w:hAnsi="Times New Roman" w:cs="Times New Roman"/>
        </w:rPr>
        <w:t>, неразделна част от настоящата покана.</w:t>
      </w:r>
    </w:p>
    <w:p w14:paraId="59741587" w14:textId="77777777" w:rsidR="00FE4B11" w:rsidRPr="00682DEA" w:rsidRDefault="00FE4B11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  <w:lang w:val="en-GB"/>
        </w:rPr>
        <w:t xml:space="preserve">2. </w:t>
      </w:r>
      <w:r w:rsidRPr="00682DEA">
        <w:rPr>
          <w:rFonts w:ascii="Times New Roman" w:hAnsi="Times New Roman" w:cs="Times New Roman"/>
          <w:b/>
          <w:bCs/>
        </w:rPr>
        <w:t xml:space="preserve">Прогнозна стойност: </w:t>
      </w:r>
      <w:r w:rsidRPr="00682DEA">
        <w:rPr>
          <w:rFonts w:ascii="Times New Roman" w:hAnsi="Times New Roman" w:cs="Times New Roman"/>
        </w:rPr>
        <w:t>3500 евро без ДДС;</w:t>
      </w:r>
    </w:p>
    <w:p w14:paraId="6DD70E30" w14:textId="6CB9C440" w:rsidR="00FE4B11" w:rsidRPr="00682DEA" w:rsidRDefault="00FE4B11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  <w:lang w:val="en-GB"/>
        </w:rPr>
        <w:t xml:space="preserve">3. </w:t>
      </w:r>
      <w:r w:rsidRPr="00682DEA">
        <w:rPr>
          <w:rFonts w:ascii="Times New Roman" w:hAnsi="Times New Roman" w:cs="Times New Roman"/>
          <w:b/>
          <w:bCs/>
        </w:rPr>
        <w:t xml:space="preserve">Критерии за </w:t>
      </w:r>
      <w:r w:rsidR="00950611" w:rsidRPr="00682DEA">
        <w:rPr>
          <w:rFonts w:ascii="Times New Roman" w:hAnsi="Times New Roman" w:cs="Times New Roman"/>
          <w:b/>
          <w:bCs/>
        </w:rPr>
        <w:t>оценка на офертите</w:t>
      </w:r>
      <w:r w:rsidRPr="00682DEA">
        <w:rPr>
          <w:rFonts w:ascii="Times New Roman" w:hAnsi="Times New Roman" w:cs="Times New Roman"/>
          <w:b/>
          <w:bCs/>
        </w:rPr>
        <w:t xml:space="preserve">: </w:t>
      </w:r>
      <w:r w:rsidR="00950611" w:rsidRPr="00682DEA">
        <w:rPr>
          <w:rFonts w:ascii="Times New Roman" w:hAnsi="Times New Roman" w:cs="Times New Roman"/>
        </w:rPr>
        <w:t>Получените оферти ще бъдат оценени въз основа критерия „</w:t>
      </w:r>
      <w:r w:rsidRPr="00682DEA">
        <w:rPr>
          <w:rFonts w:ascii="Times New Roman" w:hAnsi="Times New Roman" w:cs="Times New Roman"/>
        </w:rPr>
        <w:t xml:space="preserve">най-ниска </w:t>
      </w:r>
      <w:proofErr w:type="gramStart"/>
      <w:r w:rsidR="00D90E7C" w:rsidRPr="00682DEA">
        <w:rPr>
          <w:rFonts w:ascii="Times New Roman" w:hAnsi="Times New Roman" w:cs="Times New Roman"/>
        </w:rPr>
        <w:t>цена“</w:t>
      </w:r>
      <w:proofErr w:type="gramEnd"/>
      <w:r w:rsidR="00950611" w:rsidRPr="00682DEA">
        <w:rPr>
          <w:rFonts w:ascii="Times New Roman" w:hAnsi="Times New Roman" w:cs="Times New Roman"/>
        </w:rPr>
        <w:t>. Под „най-ниска цена“ се приема предложената обща стойност за изпълнение на доставката, посочена от участника в лв., без включено ДДС. В случай, че предложените цени в две или повече оферти са равни, изпълнителят ще бъде определен чрез жребий.</w:t>
      </w:r>
    </w:p>
    <w:p w14:paraId="72360503" w14:textId="1EE7C2E4" w:rsidR="00950611" w:rsidRPr="00682DEA" w:rsidRDefault="00950611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</w:rPr>
        <w:t>4. Срок за изпълнение:</w:t>
      </w:r>
      <w:r w:rsidRPr="00682DEA">
        <w:rPr>
          <w:rFonts w:ascii="Times New Roman" w:hAnsi="Times New Roman" w:cs="Times New Roman"/>
        </w:rPr>
        <w:t xml:space="preserve"> </w:t>
      </w:r>
      <w:r w:rsidR="004527E1" w:rsidRPr="00682DEA">
        <w:rPr>
          <w:rFonts w:ascii="Times New Roman" w:hAnsi="Times New Roman" w:cs="Times New Roman"/>
        </w:rPr>
        <w:t>К</w:t>
      </w:r>
      <w:r w:rsidRPr="00682DEA">
        <w:rPr>
          <w:rFonts w:ascii="Times New Roman" w:hAnsi="Times New Roman" w:cs="Times New Roman"/>
        </w:rPr>
        <w:t>райният срок за изпълнение е 30 (тридесет) календарни дни след подписване</w:t>
      </w:r>
      <w:r w:rsidR="00081696" w:rsidRPr="00081696">
        <w:rPr>
          <w:rFonts w:ascii="Times New Roman" w:hAnsi="Times New Roman" w:cs="Times New Roman"/>
        </w:rPr>
        <w:t xml:space="preserve"> на приемно-предавателен протокол за предоставена информационна подложка от страна на ВЪЗЛОЖИТЕЛЯ към ИЗПЪЛНИТЕЛЯ</w:t>
      </w:r>
      <w:r w:rsidRPr="00682DEA">
        <w:rPr>
          <w:rFonts w:ascii="Times New Roman" w:hAnsi="Times New Roman" w:cs="Times New Roman"/>
        </w:rPr>
        <w:t>.</w:t>
      </w:r>
    </w:p>
    <w:p w14:paraId="40D3E3C5" w14:textId="006D40A8" w:rsidR="00950611" w:rsidRPr="00682DEA" w:rsidRDefault="00950611" w:rsidP="00FE4B11">
      <w:pPr>
        <w:jc w:val="both"/>
        <w:rPr>
          <w:rFonts w:ascii="Times New Roman" w:hAnsi="Times New Roman" w:cs="Times New Roman"/>
          <w:lang w:val="en-US"/>
        </w:rPr>
      </w:pPr>
      <w:r w:rsidRPr="00682DEA">
        <w:rPr>
          <w:rFonts w:ascii="Times New Roman" w:hAnsi="Times New Roman" w:cs="Times New Roman"/>
          <w:b/>
          <w:bCs/>
        </w:rPr>
        <w:t>5.</w:t>
      </w:r>
      <w:r w:rsidR="00D070F6" w:rsidRPr="00682DEA">
        <w:rPr>
          <w:rFonts w:ascii="Times New Roman" w:hAnsi="Times New Roman" w:cs="Times New Roman"/>
          <w:b/>
          <w:bCs/>
        </w:rPr>
        <w:t xml:space="preserve"> Критерии за отстраняване</w:t>
      </w:r>
      <w:r w:rsidRPr="00682DEA">
        <w:rPr>
          <w:rFonts w:ascii="Times New Roman" w:hAnsi="Times New Roman" w:cs="Times New Roman"/>
          <w:b/>
          <w:bCs/>
        </w:rPr>
        <w:t>:</w:t>
      </w:r>
      <w:r w:rsidR="00D90E7C" w:rsidRPr="00682DEA">
        <w:rPr>
          <w:rFonts w:ascii="Times New Roman" w:hAnsi="Times New Roman" w:cs="Times New Roman"/>
        </w:rPr>
        <w:t xml:space="preserve"> </w:t>
      </w:r>
      <w:r w:rsidR="00D070F6" w:rsidRPr="00682DEA">
        <w:rPr>
          <w:rFonts w:ascii="Times New Roman" w:hAnsi="Times New Roman" w:cs="Times New Roman"/>
        </w:rPr>
        <w:t>Кандидат/изпълнител се отстранява, когато са налице обстоятелства, водещи до конфликт на интереси, измама, корупция, двойно финансиране или други нередности по смисъла на приложимото национално и европейско законодателство.</w:t>
      </w:r>
    </w:p>
    <w:p w14:paraId="75040764" w14:textId="616E77B1" w:rsidR="008422A6" w:rsidRPr="00682DEA" w:rsidRDefault="008422A6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</w:rPr>
        <w:t xml:space="preserve">6. Условия за участие: </w:t>
      </w:r>
      <w:r w:rsidRPr="00682DEA">
        <w:rPr>
          <w:rFonts w:ascii="Times New Roman" w:hAnsi="Times New Roman" w:cs="Times New Roman"/>
        </w:rPr>
        <w:t>Всеки кандидат има право да представи само една оферта</w:t>
      </w:r>
      <w:r w:rsidR="004527E1" w:rsidRPr="00682DEA">
        <w:rPr>
          <w:rFonts w:ascii="Times New Roman" w:hAnsi="Times New Roman" w:cs="Times New Roman"/>
        </w:rPr>
        <w:t>. Офертата се представя по образец, като оценяването се извършва единствено въз основа на предложената обща цена, при условие че офертата отговаря на всички изисквания на поканата.</w:t>
      </w:r>
    </w:p>
    <w:p w14:paraId="4553404E" w14:textId="6EBCAFC3" w:rsidR="008422A6" w:rsidRPr="00682DEA" w:rsidRDefault="008422A6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 xml:space="preserve">Срокът на валидност на офертите е времето, през което кандидатите са обвързани с условията на представените от тях оферти. </w:t>
      </w:r>
    </w:p>
    <w:p w14:paraId="0CE342F4" w14:textId="4E457E49" w:rsidR="008422A6" w:rsidRPr="00682DEA" w:rsidRDefault="008422A6" w:rsidP="00FE4B1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  <w:b/>
          <w:bCs/>
        </w:rPr>
        <w:lastRenderedPageBreak/>
        <w:t>7. Краен срок за получаване на офертите</w:t>
      </w:r>
      <w:r w:rsidRPr="00682DEA">
        <w:rPr>
          <w:rFonts w:ascii="Times New Roman" w:hAnsi="Times New Roman" w:cs="Times New Roman"/>
        </w:rPr>
        <w:t xml:space="preserve">: </w:t>
      </w:r>
      <w:r w:rsidR="00081696">
        <w:rPr>
          <w:rFonts w:ascii="Times New Roman" w:hAnsi="Times New Roman" w:cs="Times New Roman"/>
        </w:rPr>
        <w:t>27.02.</w:t>
      </w:r>
      <w:r w:rsidRPr="00682DEA">
        <w:rPr>
          <w:rFonts w:ascii="Times New Roman" w:hAnsi="Times New Roman" w:cs="Times New Roman"/>
        </w:rPr>
        <w:t>2026г., 17:00ч.</w:t>
      </w:r>
    </w:p>
    <w:p w14:paraId="1AC4832F" w14:textId="2ECB93E9" w:rsidR="00062D51" w:rsidRPr="00682DEA" w:rsidRDefault="00062D51" w:rsidP="00062D51">
      <w:pPr>
        <w:jc w:val="both"/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 xml:space="preserve">Офертите се приемат по електронен път на </w:t>
      </w:r>
      <w:r w:rsidRPr="00682DEA">
        <w:rPr>
          <w:rFonts w:ascii="Times New Roman" w:hAnsi="Times New Roman" w:cs="Times New Roman"/>
          <w:lang w:val="en-GB"/>
        </w:rPr>
        <w:t>e-mail</w:t>
      </w:r>
      <w:r w:rsidR="00FE4B11" w:rsidRPr="00682DEA">
        <w:rPr>
          <w:rFonts w:ascii="Times New Roman" w:hAnsi="Times New Roman" w:cs="Times New Roman"/>
        </w:rPr>
        <w:t>:</w:t>
      </w:r>
      <w:r w:rsidRPr="00682DEA">
        <w:rPr>
          <w:rFonts w:ascii="Times New Roman" w:hAnsi="Times New Roman" w:cs="Times New Roman"/>
          <w:lang w:val="en-GB"/>
        </w:rPr>
        <w:t xml:space="preserve"> </w:t>
      </w:r>
      <w:r w:rsidR="00FE4B11" w:rsidRPr="00682DEA">
        <w:rPr>
          <w:rFonts w:ascii="Times New Roman" w:hAnsi="Times New Roman" w:cs="Times New Roman"/>
        </w:rPr>
        <w:t xml:space="preserve">bwa.sofia@gmail.com </w:t>
      </w:r>
      <w:r w:rsidRPr="00682DEA">
        <w:rPr>
          <w:rFonts w:ascii="Times New Roman" w:hAnsi="Times New Roman" w:cs="Times New Roman"/>
        </w:rPr>
        <w:t>и</w:t>
      </w:r>
      <w:r w:rsidR="00FE4B11" w:rsidRPr="00682DEA">
        <w:rPr>
          <w:rFonts w:ascii="Times New Roman" w:hAnsi="Times New Roman" w:cs="Times New Roman"/>
        </w:rPr>
        <w:t>ли</w:t>
      </w:r>
      <w:r w:rsidRPr="00682DEA">
        <w:rPr>
          <w:rFonts w:ascii="Times New Roman" w:hAnsi="Times New Roman" w:cs="Times New Roman"/>
        </w:rPr>
        <w:t xml:space="preserve"> на хартиен носител в централния офис на БАВ на адрес град София 1046, бул. „Христо Смирненски“ 1 (УАСГ), блок Б, стая 109 до 1</w:t>
      </w:r>
      <w:r w:rsidR="00D070F6" w:rsidRPr="00682DEA">
        <w:rPr>
          <w:rFonts w:ascii="Times New Roman" w:hAnsi="Times New Roman" w:cs="Times New Roman"/>
        </w:rPr>
        <w:t>7:00</w:t>
      </w:r>
      <w:r w:rsidRPr="00682DEA">
        <w:rPr>
          <w:rFonts w:ascii="Times New Roman" w:hAnsi="Times New Roman" w:cs="Times New Roman"/>
        </w:rPr>
        <w:t xml:space="preserve"> часа на</w:t>
      </w:r>
      <w:r w:rsidR="00081696">
        <w:rPr>
          <w:rFonts w:ascii="Times New Roman" w:hAnsi="Times New Roman" w:cs="Times New Roman"/>
        </w:rPr>
        <w:t xml:space="preserve"> 27.02.</w:t>
      </w:r>
      <w:r w:rsidRPr="00682DEA">
        <w:rPr>
          <w:rFonts w:ascii="Times New Roman" w:hAnsi="Times New Roman" w:cs="Times New Roman"/>
        </w:rPr>
        <w:t>2026</w:t>
      </w:r>
      <w:r w:rsidR="00081696">
        <w:rPr>
          <w:rFonts w:ascii="Times New Roman" w:hAnsi="Times New Roman" w:cs="Times New Roman"/>
        </w:rPr>
        <w:t xml:space="preserve"> </w:t>
      </w:r>
      <w:r w:rsidRPr="00682DEA">
        <w:rPr>
          <w:rFonts w:ascii="Times New Roman" w:hAnsi="Times New Roman" w:cs="Times New Roman"/>
        </w:rPr>
        <w:t>г.</w:t>
      </w:r>
    </w:p>
    <w:p w14:paraId="0391FC17" w14:textId="77777777" w:rsidR="00FE4B11" w:rsidRPr="00682DEA" w:rsidRDefault="00FE4B11" w:rsidP="00062D51">
      <w:pPr>
        <w:jc w:val="both"/>
        <w:rPr>
          <w:rFonts w:ascii="Times New Roman" w:hAnsi="Times New Roman" w:cs="Times New Roman"/>
        </w:rPr>
      </w:pPr>
    </w:p>
    <w:p w14:paraId="5F151787" w14:textId="7B85AAB2" w:rsidR="00C37128" w:rsidRPr="00682DEA" w:rsidRDefault="00FE4B11" w:rsidP="00FE4B11">
      <w:pPr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>Подборът ще се извърши по документи съобразно предвиденият критерии.</w:t>
      </w:r>
    </w:p>
    <w:p w14:paraId="4780E644" w14:textId="764FCE40" w:rsidR="00FE4B11" w:rsidRPr="00682DEA" w:rsidRDefault="00FE4B11" w:rsidP="00FE4B11">
      <w:pPr>
        <w:rPr>
          <w:rFonts w:ascii="Times New Roman" w:hAnsi="Times New Roman" w:cs="Times New Roman"/>
          <w:b/>
          <w:bCs/>
        </w:rPr>
      </w:pPr>
      <w:r w:rsidRPr="00682DEA">
        <w:rPr>
          <w:rFonts w:ascii="Times New Roman" w:hAnsi="Times New Roman" w:cs="Times New Roman"/>
          <w:b/>
          <w:bCs/>
        </w:rPr>
        <w:t>За справка</w:t>
      </w:r>
      <w:r w:rsidR="008422A6" w:rsidRPr="00682DEA">
        <w:rPr>
          <w:rFonts w:ascii="Times New Roman" w:hAnsi="Times New Roman" w:cs="Times New Roman"/>
          <w:b/>
          <w:bCs/>
        </w:rPr>
        <w:t xml:space="preserve"> и въпроси лице за контакт: инж. Радослав Тонев</w:t>
      </w:r>
      <w:r w:rsidRPr="00682DEA">
        <w:rPr>
          <w:rFonts w:ascii="Times New Roman" w:hAnsi="Times New Roman" w:cs="Times New Roman"/>
          <w:b/>
          <w:bCs/>
        </w:rPr>
        <w:t xml:space="preserve"> : тел +359</w:t>
      </w:r>
      <w:r w:rsidR="008422A6" w:rsidRPr="00682DEA">
        <w:rPr>
          <w:rFonts w:ascii="Times New Roman" w:hAnsi="Times New Roman" w:cs="Times New Roman"/>
          <w:b/>
          <w:bCs/>
        </w:rPr>
        <w:t> </w:t>
      </w:r>
      <w:r w:rsidRPr="00682DEA">
        <w:rPr>
          <w:rFonts w:ascii="Times New Roman" w:hAnsi="Times New Roman" w:cs="Times New Roman"/>
          <w:b/>
          <w:bCs/>
        </w:rPr>
        <w:t>88</w:t>
      </w:r>
      <w:r w:rsidR="008422A6" w:rsidRPr="00682DEA">
        <w:rPr>
          <w:rFonts w:ascii="Times New Roman" w:hAnsi="Times New Roman" w:cs="Times New Roman"/>
          <w:b/>
          <w:bCs/>
        </w:rPr>
        <w:t>9 285 324</w:t>
      </w:r>
    </w:p>
    <w:p w14:paraId="5657FD65" w14:textId="77777777" w:rsidR="007F51D0" w:rsidRPr="00682DEA" w:rsidRDefault="007F51D0" w:rsidP="007F51D0">
      <w:pPr>
        <w:rPr>
          <w:rFonts w:ascii="Times New Roman" w:hAnsi="Times New Roman" w:cs="Times New Roman"/>
        </w:rPr>
      </w:pPr>
    </w:p>
    <w:p w14:paraId="1F4EBEAD" w14:textId="6EA87013" w:rsidR="007F51D0" w:rsidRDefault="008422A6" w:rsidP="007F51D0">
      <w:pPr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>*</w:t>
      </w:r>
      <w:r w:rsidR="007F51D0" w:rsidRPr="00682DEA">
        <w:rPr>
          <w:rFonts w:ascii="Times New Roman" w:hAnsi="Times New Roman" w:cs="Times New Roman"/>
        </w:rPr>
        <w:t>Предоставянето на личните данни е доброволно, тяхното обработване, ползване в процеса по подбор и съхраняване ще се извършва в пълно съответствие със Закона за защита на личните данни.</w:t>
      </w:r>
    </w:p>
    <w:p w14:paraId="67C1F3D1" w14:textId="77777777" w:rsidR="00012314" w:rsidRPr="00682DEA" w:rsidRDefault="00012314" w:rsidP="007F51D0">
      <w:pPr>
        <w:rPr>
          <w:rFonts w:ascii="Times New Roman" w:hAnsi="Times New Roman" w:cs="Times New Roman"/>
        </w:rPr>
      </w:pPr>
    </w:p>
    <w:p w14:paraId="12135AF2" w14:textId="77777777" w:rsidR="008422A6" w:rsidRPr="00682DEA" w:rsidRDefault="008422A6" w:rsidP="007F51D0">
      <w:pPr>
        <w:rPr>
          <w:rFonts w:ascii="Times New Roman" w:hAnsi="Times New Roman" w:cs="Times New Roman"/>
        </w:rPr>
      </w:pPr>
    </w:p>
    <w:p w14:paraId="613BD29C" w14:textId="7DE8C282" w:rsidR="008422A6" w:rsidRPr="00682DEA" w:rsidRDefault="008422A6" w:rsidP="007F51D0">
      <w:pPr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>Дата: ………………………………</w:t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  <w:t>Подпис:………………………………</w:t>
      </w:r>
    </w:p>
    <w:p w14:paraId="36912C74" w14:textId="6F11C57D" w:rsidR="008422A6" w:rsidRPr="00682DEA" w:rsidRDefault="008422A6" w:rsidP="007F51D0">
      <w:pPr>
        <w:rPr>
          <w:rFonts w:ascii="Times New Roman" w:hAnsi="Times New Roman" w:cs="Times New Roman"/>
        </w:rPr>
      </w:pP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</w:r>
      <w:r w:rsidRPr="00682DEA">
        <w:rPr>
          <w:rFonts w:ascii="Times New Roman" w:hAnsi="Times New Roman" w:cs="Times New Roman"/>
        </w:rPr>
        <w:tab/>
        <w:t>/ инж. Иван Иванов/</w:t>
      </w:r>
    </w:p>
    <w:p w14:paraId="0787112B" w14:textId="77777777" w:rsidR="007F51D0" w:rsidRPr="00682DEA" w:rsidRDefault="007F51D0" w:rsidP="00FE4B11">
      <w:pPr>
        <w:rPr>
          <w:rFonts w:ascii="Times New Roman" w:hAnsi="Times New Roman" w:cs="Times New Roman"/>
          <w:lang w:val="en-GB"/>
        </w:rPr>
      </w:pPr>
    </w:p>
    <w:p w14:paraId="7E800194" w14:textId="77777777" w:rsidR="00C37128" w:rsidRPr="00682DEA" w:rsidRDefault="00C37128" w:rsidP="00C37128">
      <w:pPr>
        <w:ind w:firstLine="708"/>
        <w:rPr>
          <w:rFonts w:ascii="Times New Roman" w:hAnsi="Times New Roman" w:cs="Times New Roman"/>
        </w:rPr>
      </w:pPr>
    </w:p>
    <w:sectPr w:rsidR="00C37128" w:rsidRPr="00682DEA" w:rsidSect="001C024C">
      <w:headerReference w:type="default" r:id="rId7"/>
      <w:footerReference w:type="default" r:id="rId8"/>
      <w:pgSz w:w="11906" w:h="16838"/>
      <w:pgMar w:top="1843" w:right="1134" w:bottom="1134" w:left="1418" w:header="426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B7CB9" w14:textId="77777777" w:rsidR="00724A3C" w:rsidRDefault="00724A3C" w:rsidP="00A761C2">
      <w:pPr>
        <w:spacing w:after="0" w:line="240" w:lineRule="auto"/>
      </w:pPr>
      <w:r>
        <w:separator/>
      </w:r>
    </w:p>
  </w:endnote>
  <w:endnote w:type="continuationSeparator" w:id="0">
    <w:p w14:paraId="3AC9660A" w14:textId="77777777" w:rsidR="00724A3C" w:rsidRDefault="00724A3C" w:rsidP="00A7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Bk">
    <w:altName w:val="Arial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61AA" w14:textId="48AADE5E" w:rsidR="000F436D" w:rsidRPr="000F436D" w:rsidRDefault="000F436D" w:rsidP="000F436D">
    <w:pPr>
      <w:pStyle w:val="Footer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Project co-funded by the European Union and National Funds of the participating countries</w:t>
    </w:r>
  </w:p>
  <w:sdt>
    <w:sdtPr>
      <w:id w:val="-16101152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4B3E67" w14:textId="19339B2A" w:rsidR="000F436D" w:rsidRDefault="000F43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D7CBF" w14:textId="574013FA" w:rsidR="0022048C" w:rsidRDefault="0022048C" w:rsidP="0022048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5B7C1" w14:textId="77777777" w:rsidR="00724A3C" w:rsidRDefault="00724A3C" w:rsidP="00A761C2">
      <w:pPr>
        <w:spacing w:after="0" w:line="240" w:lineRule="auto"/>
      </w:pPr>
      <w:r>
        <w:separator/>
      </w:r>
    </w:p>
  </w:footnote>
  <w:footnote w:type="continuationSeparator" w:id="0">
    <w:p w14:paraId="7CE38D81" w14:textId="77777777" w:rsidR="00724A3C" w:rsidRDefault="00724A3C" w:rsidP="00A7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6398" w14:textId="481F6077" w:rsidR="00BD2932" w:rsidRPr="00A81471" w:rsidRDefault="00A81471" w:rsidP="00A81471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E09E27C" wp14:editId="7B018946">
          <wp:extent cx="2159923" cy="548640"/>
          <wp:effectExtent l="0" t="0" r="0" b="3810"/>
          <wp:docPr id="485238602" name="Picture 48523860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923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F436D">
      <w:rPr>
        <w:lang w:val="en-US"/>
      </w:rPr>
      <w:tab/>
    </w:r>
    <w:r w:rsidR="000F436D">
      <w:rPr>
        <w:lang w:val="en-US"/>
      </w:rPr>
      <w:tab/>
    </w:r>
    <w:r w:rsidR="000F436D" w:rsidRPr="000F436D">
      <w:rPr>
        <w:noProof/>
        <w:lang w:val="en-US"/>
      </w:rPr>
      <w:drawing>
        <wp:inline distT="0" distB="0" distL="0" distR="0" wp14:anchorId="3F8DB936" wp14:editId="173A5313">
          <wp:extent cx="2348993" cy="731520"/>
          <wp:effectExtent l="0" t="0" r="0" b="0"/>
          <wp:docPr id="2124240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69085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48993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0D8"/>
    <w:rsid w:val="00001280"/>
    <w:rsid w:val="00002F53"/>
    <w:rsid w:val="000058A5"/>
    <w:rsid w:val="000073E2"/>
    <w:rsid w:val="00012314"/>
    <w:rsid w:val="000124D4"/>
    <w:rsid w:val="00012918"/>
    <w:rsid w:val="00013BEC"/>
    <w:rsid w:val="000209B2"/>
    <w:rsid w:val="00020E03"/>
    <w:rsid w:val="00021A79"/>
    <w:rsid w:val="0002730C"/>
    <w:rsid w:val="00027913"/>
    <w:rsid w:val="00027DF6"/>
    <w:rsid w:val="0003025D"/>
    <w:rsid w:val="000344D8"/>
    <w:rsid w:val="00034E26"/>
    <w:rsid w:val="0003541A"/>
    <w:rsid w:val="00035AE0"/>
    <w:rsid w:val="00035FA6"/>
    <w:rsid w:val="000370E4"/>
    <w:rsid w:val="00040478"/>
    <w:rsid w:val="000412B3"/>
    <w:rsid w:val="00041BCB"/>
    <w:rsid w:val="000470AB"/>
    <w:rsid w:val="00050845"/>
    <w:rsid w:val="000527E9"/>
    <w:rsid w:val="0005304F"/>
    <w:rsid w:val="000533F0"/>
    <w:rsid w:val="00053C99"/>
    <w:rsid w:val="00054A00"/>
    <w:rsid w:val="00054E89"/>
    <w:rsid w:val="000550D8"/>
    <w:rsid w:val="0005524D"/>
    <w:rsid w:val="00055AC4"/>
    <w:rsid w:val="00057ECD"/>
    <w:rsid w:val="000602FE"/>
    <w:rsid w:val="00060766"/>
    <w:rsid w:val="0006287E"/>
    <w:rsid w:val="00062D51"/>
    <w:rsid w:val="000639B0"/>
    <w:rsid w:val="000645B9"/>
    <w:rsid w:val="00065FBE"/>
    <w:rsid w:val="00067879"/>
    <w:rsid w:val="00072128"/>
    <w:rsid w:val="00072557"/>
    <w:rsid w:val="0007409B"/>
    <w:rsid w:val="000749AF"/>
    <w:rsid w:val="00074D1F"/>
    <w:rsid w:val="00077CCA"/>
    <w:rsid w:val="00077F81"/>
    <w:rsid w:val="000802BE"/>
    <w:rsid w:val="00081696"/>
    <w:rsid w:val="00081829"/>
    <w:rsid w:val="00087210"/>
    <w:rsid w:val="00093178"/>
    <w:rsid w:val="000952FA"/>
    <w:rsid w:val="00095E10"/>
    <w:rsid w:val="00096B73"/>
    <w:rsid w:val="000A124E"/>
    <w:rsid w:val="000A2152"/>
    <w:rsid w:val="000B70D7"/>
    <w:rsid w:val="000C320B"/>
    <w:rsid w:val="000C5966"/>
    <w:rsid w:val="000C68CE"/>
    <w:rsid w:val="000C7727"/>
    <w:rsid w:val="000D1BD1"/>
    <w:rsid w:val="000D28FA"/>
    <w:rsid w:val="000D5922"/>
    <w:rsid w:val="000D5BBC"/>
    <w:rsid w:val="000D7E41"/>
    <w:rsid w:val="000E76C3"/>
    <w:rsid w:val="000F3689"/>
    <w:rsid w:val="000F436D"/>
    <w:rsid w:val="000F44F7"/>
    <w:rsid w:val="000F5A07"/>
    <w:rsid w:val="001014D2"/>
    <w:rsid w:val="0010383E"/>
    <w:rsid w:val="00103E18"/>
    <w:rsid w:val="00106686"/>
    <w:rsid w:val="001105C5"/>
    <w:rsid w:val="00110A83"/>
    <w:rsid w:val="00111BEA"/>
    <w:rsid w:val="00111D60"/>
    <w:rsid w:val="00112048"/>
    <w:rsid w:val="00115D35"/>
    <w:rsid w:val="00115D94"/>
    <w:rsid w:val="001161D8"/>
    <w:rsid w:val="00117A9D"/>
    <w:rsid w:val="00120FE0"/>
    <w:rsid w:val="001215D2"/>
    <w:rsid w:val="001221B6"/>
    <w:rsid w:val="001266F1"/>
    <w:rsid w:val="00126F59"/>
    <w:rsid w:val="001349AF"/>
    <w:rsid w:val="00137E51"/>
    <w:rsid w:val="00141B5F"/>
    <w:rsid w:val="00143884"/>
    <w:rsid w:val="001444EA"/>
    <w:rsid w:val="00145738"/>
    <w:rsid w:val="0014720E"/>
    <w:rsid w:val="00147D3E"/>
    <w:rsid w:val="00154339"/>
    <w:rsid w:val="001566E1"/>
    <w:rsid w:val="00161EFA"/>
    <w:rsid w:val="001648A9"/>
    <w:rsid w:val="00167730"/>
    <w:rsid w:val="00170F8E"/>
    <w:rsid w:val="00174DEE"/>
    <w:rsid w:val="00175C5A"/>
    <w:rsid w:val="00180842"/>
    <w:rsid w:val="00180D56"/>
    <w:rsid w:val="001822E1"/>
    <w:rsid w:val="00182CE1"/>
    <w:rsid w:val="00182EC8"/>
    <w:rsid w:val="0018332E"/>
    <w:rsid w:val="00184863"/>
    <w:rsid w:val="00184BBB"/>
    <w:rsid w:val="00184EAE"/>
    <w:rsid w:val="00185C3A"/>
    <w:rsid w:val="00186C20"/>
    <w:rsid w:val="00186E04"/>
    <w:rsid w:val="00187227"/>
    <w:rsid w:val="001875C9"/>
    <w:rsid w:val="00187ACB"/>
    <w:rsid w:val="0019159F"/>
    <w:rsid w:val="00194E21"/>
    <w:rsid w:val="0019741B"/>
    <w:rsid w:val="00197CC4"/>
    <w:rsid w:val="00197E06"/>
    <w:rsid w:val="001A1049"/>
    <w:rsid w:val="001A19C1"/>
    <w:rsid w:val="001A1D49"/>
    <w:rsid w:val="001A3488"/>
    <w:rsid w:val="001A3C98"/>
    <w:rsid w:val="001A5E27"/>
    <w:rsid w:val="001B0988"/>
    <w:rsid w:val="001B1AFC"/>
    <w:rsid w:val="001B2CE7"/>
    <w:rsid w:val="001B38D2"/>
    <w:rsid w:val="001B548C"/>
    <w:rsid w:val="001B66A1"/>
    <w:rsid w:val="001C024C"/>
    <w:rsid w:val="001C04CD"/>
    <w:rsid w:val="001C1722"/>
    <w:rsid w:val="001C21D1"/>
    <w:rsid w:val="001C2DEC"/>
    <w:rsid w:val="001C302B"/>
    <w:rsid w:val="001C5A0E"/>
    <w:rsid w:val="001C67DF"/>
    <w:rsid w:val="001C7C18"/>
    <w:rsid w:val="001C7C8A"/>
    <w:rsid w:val="001D2667"/>
    <w:rsid w:val="001D3B67"/>
    <w:rsid w:val="001D3FED"/>
    <w:rsid w:val="001D54D4"/>
    <w:rsid w:val="001D5A48"/>
    <w:rsid w:val="001D5B32"/>
    <w:rsid w:val="001E2A43"/>
    <w:rsid w:val="001E50CF"/>
    <w:rsid w:val="001E714C"/>
    <w:rsid w:val="001F0275"/>
    <w:rsid w:val="001F2CB7"/>
    <w:rsid w:val="001F576D"/>
    <w:rsid w:val="00200366"/>
    <w:rsid w:val="0020113E"/>
    <w:rsid w:val="0020164F"/>
    <w:rsid w:val="002019CA"/>
    <w:rsid w:val="00201E05"/>
    <w:rsid w:val="002025DD"/>
    <w:rsid w:val="00202A11"/>
    <w:rsid w:val="002068FD"/>
    <w:rsid w:val="00207D06"/>
    <w:rsid w:val="0021300E"/>
    <w:rsid w:val="00215AB2"/>
    <w:rsid w:val="0021645B"/>
    <w:rsid w:val="00216A21"/>
    <w:rsid w:val="0021742F"/>
    <w:rsid w:val="00220053"/>
    <w:rsid w:val="0022048C"/>
    <w:rsid w:val="002207C7"/>
    <w:rsid w:val="00221FA6"/>
    <w:rsid w:val="0022511B"/>
    <w:rsid w:val="002252DE"/>
    <w:rsid w:val="0022593D"/>
    <w:rsid w:val="002274C4"/>
    <w:rsid w:val="002320E3"/>
    <w:rsid w:val="00233F51"/>
    <w:rsid w:val="00241FD1"/>
    <w:rsid w:val="00243581"/>
    <w:rsid w:val="00244081"/>
    <w:rsid w:val="00245ABE"/>
    <w:rsid w:val="00251283"/>
    <w:rsid w:val="00251BCD"/>
    <w:rsid w:val="00252AE2"/>
    <w:rsid w:val="00255C03"/>
    <w:rsid w:val="00256CF1"/>
    <w:rsid w:val="00257B5A"/>
    <w:rsid w:val="00260F6F"/>
    <w:rsid w:val="002630C1"/>
    <w:rsid w:val="0026373A"/>
    <w:rsid w:val="0026469A"/>
    <w:rsid w:val="00265709"/>
    <w:rsid w:val="002702EF"/>
    <w:rsid w:val="00272B70"/>
    <w:rsid w:val="00273DD2"/>
    <w:rsid w:val="0027658E"/>
    <w:rsid w:val="002808D2"/>
    <w:rsid w:val="002833EA"/>
    <w:rsid w:val="00286EAA"/>
    <w:rsid w:val="00287605"/>
    <w:rsid w:val="002927C9"/>
    <w:rsid w:val="00295871"/>
    <w:rsid w:val="00297892"/>
    <w:rsid w:val="002A016F"/>
    <w:rsid w:val="002A1E9E"/>
    <w:rsid w:val="002A3183"/>
    <w:rsid w:val="002A5001"/>
    <w:rsid w:val="002B0BA2"/>
    <w:rsid w:val="002B3C60"/>
    <w:rsid w:val="002B51D9"/>
    <w:rsid w:val="002B5DBA"/>
    <w:rsid w:val="002B5DE7"/>
    <w:rsid w:val="002B5F20"/>
    <w:rsid w:val="002C42D9"/>
    <w:rsid w:val="002D06DE"/>
    <w:rsid w:val="002D2094"/>
    <w:rsid w:val="002D2A4D"/>
    <w:rsid w:val="002D41B3"/>
    <w:rsid w:val="002D513E"/>
    <w:rsid w:val="002D545D"/>
    <w:rsid w:val="002E1201"/>
    <w:rsid w:val="002E1D63"/>
    <w:rsid w:val="002E410C"/>
    <w:rsid w:val="002E5795"/>
    <w:rsid w:val="002E6441"/>
    <w:rsid w:val="002E6899"/>
    <w:rsid w:val="002E7834"/>
    <w:rsid w:val="002E7B56"/>
    <w:rsid w:val="002F0651"/>
    <w:rsid w:val="002F1652"/>
    <w:rsid w:val="002F18B2"/>
    <w:rsid w:val="002F3CA6"/>
    <w:rsid w:val="00300A28"/>
    <w:rsid w:val="00301DE1"/>
    <w:rsid w:val="003028CC"/>
    <w:rsid w:val="0030523D"/>
    <w:rsid w:val="00306100"/>
    <w:rsid w:val="003070D9"/>
    <w:rsid w:val="0031574F"/>
    <w:rsid w:val="00316BD2"/>
    <w:rsid w:val="00317DAD"/>
    <w:rsid w:val="00323FA9"/>
    <w:rsid w:val="00326DC2"/>
    <w:rsid w:val="00326F13"/>
    <w:rsid w:val="00331803"/>
    <w:rsid w:val="00337347"/>
    <w:rsid w:val="003377ED"/>
    <w:rsid w:val="00337FFB"/>
    <w:rsid w:val="0034208C"/>
    <w:rsid w:val="00342DA5"/>
    <w:rsid w:val="003448DE"/>
    <w:rsid w:val="00345471"/>
    <w:rsid w:val="003474C7"/>
    <w:rsid w:val="003474DC"/>
    <w:rsid w:val="003479D1"/>
    <w:rsid w:val="0035070B"/>
    <w:rsid w:val="00350A68"/>
    <w:rsid w:val="00352228"/>
    <w:rsid w:val="0035223F"/>
    <w:rsid w:val="003525CD"/>
    <w:rsid w:val="0035556A"/>
    <w:rsid w:val="00355D58"/>
    <w:rsid w:val="003560B2"/>
    <w:rsid w:val="00361911"/>
    <w:rsid w:val="003650D5"/>
    <w:rsid w:val="00365473"/>
    <w:rsid w:val="003671E8"/>
    <w:rsid w:val="003712EE"/>
    <w:rsid w:val="0037179C"/>
    <w:rsid w:val="003738F5"/>
    <w:rsid w:val="00374569"/>
    <w:rsid w:val="00374EF8"/>
    <w:rsid w:val="00377499"/>
    <w:rsid w:val="00381AA9"/>
    <w:rsid w:val="003823CA"/>
    <w:rsid w:val="00385792"/>
    <w:rsid w:val="00385BFC"/>
    <w:rsid w:val="00386784"/>
    <w:rsid w:val="00386CA4"/>
    <w:rsid w:val="00390CD6"/>
    <w:rsid w:val="00391942"/>
    <w:rsid w:val="0039294B"/>
    <w:rsid w:val="003959F6"/>
    <w:rsid w:val="003A01F9"/>
    <w:rsid w:val="003A1616"/>
    <w:rsid w:val="003A193B"/>
    <w:rsid w:val="003A208D"/>
    <w:rsid w:val="003A2354"/>
    <w:rsid w:val="003A2F8B"/>
    <w:rsid w:val="003A3259"/>
    <w:rsid w:val="003B0E56"/>
    <w:rsid w:val="003B212E"/>
    <w:rsid w:val="003B465A"/>
    <w:rsid w:val="003C0379"/>
    <w:rsid w:val="003C18F0"/>
    <w:rsid w:val="003C62FC"/>
    <w:rsid w:val="003C6EE6"/>
    <w:rsid w:val="003C79D6"/>
    <w:rsid w:val="003D0960"/>
    <w:rsid w:val="003D0ABE"/>
    <w:rsid w:val="003D2B02"/>
    <w:rsid w:val="003D4289"/>
    <w:rsid w:val="003D4F93"/>
    <w:rsid w:val="003D515E"/>
    <w:rsid w:val="003D5DEB"/>
    <w:rsid w:val="003E1E26"/>
    <w:rsid w:val="003E3BE6"/>
    <w:rsid w:val="003E456A"/>
    <w:rsid w:val="003E4661"/>
    <w:rsid w:val="003E5746"/>
    <w:rsid w:val="003E7DBA"/>
    <w:rsid w:val="003F0943"/>
    <w:rsid w:val="003F189F"/>
    <w:rsid w:val="003F2534"/>
    <w:rsid w:val="003F26AC"/>
    <w:rsid w:val="003F3761"/>
    <w:rsid w:val="003F4B52"/>
    <w:rsid w:val="003F652A"/>
    <w:rsid w:val="003F66A2"/>
    <w:rsid w:val="00403151"/>
    <w:rsid w:val="00404A2D"/>
    <w:rsid w:val="004119D3"/>
    <w:rsid w:val="004124B7"/>
    <w:rsid w:val="00413DE6"/>
    <w:rsid w:val="00414E57"/>
    <w:rsid w:val="00415384"/>
    <w:rsid w:val="00420CDF"/>
    <w:rsid w:val="00420EE8"/>
    <w:rsid w:val="00421247"/>
    <w:rsid w:val="00421B64"/>
    <w:rsid w:val="00425958"/>
    <w:rsid w:val="004271B5"/>
    <w:rsid w:val="00427C6A"/>
    <w:rsid w:val="00430714"/>
    <w:rsid w:val="00430A7F"/>
    <w:rsid w:val="00432178"/>
    <w:rsid w:val="004332BC"/>
    <w:rsid w:val="004345E5"/>
    <w:rsid w:val="00434F77"/>
    <w:rsid w:val="00435547"/>
    <w:rsid w:val="0043660E"/>
    <w:rsid w:val="004411B2"/>
    <w:rsid w:val="00441F22"/>
    <w:rsid w:val="0044533A"/>
    <w:rsid w:val="00446CAD"/>
    <w:rsid w:val="00447773"/>
    <w:rsid w:val="004527E1"/>
    <w:rsid w:val="0045327F"/>
    <w:rsid w:val="00454630"/>
    <w:rsid w:val="0045504C"/>
    <w:rsid w:val="004558B4"/>
    <w:rsid w:val="00455E8F"/>
    <w:rsid w:val="00457533"/>
    <w:rsid w:val="00460A6B"/>
    <w:rsid w:val="00465398"/>
    <w:rsid w:val="004653A5"/>
    <w:rsid w:val="0047191E"/>
    <w:rsid w:val="00471F43"/>
    <w:rsid w:val="00472A6B"/>
    <w:rsid w:val="00476386"/>
    <w:rsid w:val="00476F54"/>
    <w:rsid w:val="00480B85"/>
    <w:rsid w:val="00481FE8"/>
    <w:rsid w:val="00487C87"/>
    <w:rsid w:val="0049280D"/>
    <w:rsid w:val="00492A28"/>
    <w:rsid w:val="00492BE1"/>
    <w:rsid w:val="004954C2"/>
    <w:rsid w:val="004A2F40"/>
    <w:rsid w:val="004A439B"/>
    <w:rsid w:val="004A450D"/>
    <w:rsid w:val="004A5078"/>
    <w:rsid w:val="004A63BE"/>
    <w:rsid w:val="004A7056"/>
    <w:rsid w:val="004B03F2"/>
    <w:rsid w:val="004B1961"/>
    <w:rsid w:val="004B1A5B"/>
    <w:rsid w:val="004B34B2"/>
    <w:rsid w:val="004B44F2"/>
    <w:rsid w:val="004B5AAD"/>
    <w:rsid w:val="004B6C0B"/>
    <w:rsid w:val="004B7248"/>
    <w:rsid w:val="004C1DEC"/>
    <w:rsid w:val="004C7561"/>
    <w:rsid w:val="004C7AAE"/>
    <w:rsid w:val="004C7D25"/>
    <w:rsid w:val="004D1958"/>
    <w:rsid w:val="004D24EF"/>
    <w:rsid w:val="004D36F2"/>
    <w:rsid w:val="004D7300"/>
    <w:rsid w:val="004D77E7"/>
    <w:rsid w:val="004D7C7B"/>
    <w:rsid w:val="004E123E"/>
    <w:rsid w:val="004E4778"/>
    <w:rsid w:val="004F0010"/>
    <w:rsid w:val="004F02DA"/>
    <w:rsid w:val="004F1716"/>
    <w:rsid w:val="004F187C"/>
    <w:rsid w:val="004F3C71"/>
    <w:rsid w:val="005024AD"/>
    <w:rsid w:val="005030EC"/>
    <w:rsid w:val="00503BA7"/>
    <w:rsid w:val="00511D5E"/>
    <w:rsid w:val="00515726"/>
    <w:rsid w:val="00515908"/>
    <w:rsid w:val="00515F74"/>
    <w:rsid w:val="00516E0A"/>
    <w:rsid w:val="005201A7"/>
    <w:rsid w:val="00521F73"/>
    <w:rsid w:val="00523553"/>
    <w:rsid w:val="005238FD"/>
    <w:rsid w:val="00526AB7"/>
    <w:rsid w:val="00527314"/>
    <w:rsid w:val="00530BC3"/>
    <w:rsid w:val="00532612"/>
    <w:rsid w:val="005336FB"/>
    <w:rsid w:val="00533F16"/>
    <w:rsid w:val="0053575F"/>
    <w:rsid w:val="00542970"/>
    <w:rsid w:val="00543A6C"/>
    <w:rsid w:val="0054436D"/>
    <w:rsid w:val="005450B5"/>
    <w:rsid w:val="00545EE3"/>
    <w:rsid w:val="005464E4"/>
    <w:rsid w:val="005476AF"/>
    <w:rsid w:val="00550D17"/>
    <w:rsid w:val="00550F84"/>
    <w:rsid w:val="00561938"/>
    <w:rsid w:val="00561AA7"/>
    <w:rsid w:val="00563347"/>
    <w:rsid w:val="00563D66"/>
    <w:rsid w:val="00563DEB"/>
    <w:rsid w:val="00566D48"/>
    <w:rsid w:val="00566F91"/>
    <w:rsid w:val="005670D8"/>
    <w:rsid w:val="00567942"/>
    <w:rsid w:val="005706C9"/>
    <w:rsid w:val="00570CDE"/>
    <w:rsid w:val="00570E7E"/>
    <w:rsid w:val="00571F37"/>
    <w:rsid w:val="00575E91"/>
    <w:rsid w:val="0057735A"/>
    <w:rsid w:val="00580729"/>
    <w:rsid w:val="00581489"/>
    <w:rsid w:val="0058169B"/>
    <w:rsid w:val="005868B6"/>
    <w:rsid w:val="00593B04"/>
    <w:rsid w:val="00595278"/>
    <w:rsid w:val="005A1A64"/>
    <w:rsid w:val="005A265F"/>
    <w:rsid w:val="005A32A1"/>
    <w:rsid w:val="005A4B83"/>
    <w:rsid w:val="005A4D14"/>
    <w:rsid w:val="005A6598"/>
    <w:rsid w:val="005B3DB4"/>
    <w:rsid w:val="005B3FE6"/>
    <w:rsid w:val="005B5103"/>
    <w:rsid w:val="005B6CA9"/>
    <w:rsid w:val="005B6E5D"/>
    <w:rsid w:val="005B79F6"/>
    <w:rsid w:val="005C075F"/>
    <w:rsid w:val="005C151A"/>
    <w:rsid w:val="005C19AB"/>
    <w:rsid w:val="005C2EDC"/>
    <w:rsid w:val="005C654E"/>
    <w:rsid w:val="005C7522"/>
    <w:rsid w:val="005D2B36"/>
    <w:rsid w:val="005D37FC"/>
    <w:rsid w:val="005E0073"/>
    <w:rsid w:val="005E0313"/>
    <w:rsid w:val="005E197C"/>
    <w:rsid w:val="005E265C"/>
    <w:rsid w:val="005E5C43"/>
    <w:rsid w:val="005E6FFC"/>
    <w:rsid w:val="005E7C84"/>
    <w:rsid w:val="005F3FD2"/>
    <w:rsid w:val="005F794F"/>
    <w:rsid w:val="00600232"/>
    <w:rsid w:val="00600A08"/>
    <w:rsid w:val="00600E35"/>
    <w:rsid w:val="00603260"/>
    <w:rsid w:val="00604564"/>
    <w:rsid w:val="00607758"/>
    <w:rsid w:val="00612EAC"/>
    <w:rsid w:val="006209A6"/>
    <w:rsid w:val="00620ADB"/>
    <w:rsid w:val="00622413"/>
    <w:rsid w:val="00622DE9"/>
    <w:rsid w:val="00626171"/>
    <w:rsid w:val="006261E6"/>
    <w:rsid w:val="00626562"/>
    <w:rsid w:val="006275F1"/>
    <w:rsid w:val="00627FDF"/>
    <w:rsid w:val="0063025F"/>
    <w:rsid w:val="00630913"/>
    <w:rsid w:val="00630AE4"/>
    <w:rsid w:val="006311D5"/>
    <w:rsid w:val="006330A0"/>
    <w:rsid w:val="006339F5"/>
    <w:rsid w:val="00633E47"/>
    <w:rsid w:val="00634EDF"/>
    <w:rsid w:val="0063502C"/>
    <w:rsid w:val="006356B1"/>
    <w:rsid w:val="006417F7"/>
    <w:rsid w:val="00645260"/>
    <w:rsid w:val="006459EE"/>
    <w:rsid w:val="00646093"/>
    <w:rsid w:val="00646F8C"/>
    <w:rsid w:val="00647233"/>
    <w:rsid w:val="006508C5"/>
    <w:rsid w:val="00652FFF"/>
    <w:rsid w:val="00654395"/>
    <w:rsid w:val="00655715"/>
    <w:rsid w:val="00655DC3"/>
    <w:rsid w:val="006560BA"/>
    <w:rsid w:val="0065702B"/>
    <w:rsid w:val="006575CF"/>
    <w:rsid w:val="006611C3"/>
    <w:rsid w:val="00667A26"/>
    <w:rsid w:val="00667CF8"/>
    <w:rsid w:val="00670397"/>
    <w:rsid w:val="00670CC5"/>
    <w:rsid w:val="00673740"/>
    <w:rsid w:val="00673A8E"/>
    <w:rsid w:val="0067691A"/>
    <w:rsid w:val="00677350"/>
    <w:rsid w:val="00677878"/>
    <w:rsid w:val="00680D07"/>
    <w:rsid w:val="0068206D"/>
    <w:rsid w:val="00682DEA"/>
    <w:rsid w:val="00684B71"/>
    <w:rsid w:val="00685223"/>
    <w:rsid w:val="0068715E"/>
    <w:rsid w:val="00687E69"/>
    <w:rsid w:val="006902D1"/>
    <w:rsid w:val="006937F2"/>
    <w:rsid w:val="00693F73"/>
    <w:rsid w:val="006943BC"/>
    <w:rsid w:val="0069618C"/>
    <w:rsid w:val="00697B1A"/>
    <w:rsid w:val="006A306D"/>
    <w:rsid w:val="006A3515"/>
    <w:rsid w:val="006A450C"/>
    <w:rsid w:val="006A45A7"/>
    <w:rsid w:val="006A4648"/>
    <w:rsid w:val="006A5B9E"/>
    <w:rsid w:val="006A6127"/>
    <w:rsid w:val="006A784A"/>
    <w:rsid w:val="006B1FD5"/>
    <w:rsid w:val="006B2FBA"/>
    <w:rsid w:val="006B4AD0"/>
    <w:rsid w:val="006B689D"/>
    <w:rsid w:val="006C0FAF"/>
    <w:rsid w:val="006C1090"/>
    <w:rsid w:val="006C11C1"/>
    <w:rsid w:val="006C3458"/>
    <w:rsid w:val="006C48B4"/>
    <w:rsid w:val="006C75C0"/>
    <w:rsid w:val="006D16E0"/>
    <w:rsid w:val="006D214C"/>
    <w:rsid w:val="006D2B8F"/>
    <w:rsid w:val="006D2DAB"/>
    <w:rsid w:val="006D31B6"/>
    <w:rsid w:val="006D43C9"/>
    <w:rsid w:val="006D7041"/>
    <w:rsid w:val="006E23ED"/>
    <w:rsid w:val="006E44E5"/>
    <w:rsid w:val="006E4D33"/>
    <w:rsid w:val="006E69A1"/>
    <w:rsid w:val="006F13D3"/>
    <w:rsid w:val="006F3585"/>
    <w:rsid w:val="006F551B"/>
    <w:rsid w:val="006F7364"/>
    <w:rsid w:val="006F7648"/>
    <w:rsid w:val="006F7DF6"/>
    <w:rsid w:val="007007F9"/>
    <w:rsid w:val="00701BC9"/>
    <w:rsid w:val="00701E8E"/>
    <w:rsid w:val="007032DA"/>
    <w:rsid w:val="00710010"/>
    <w:rsid w:val="007106FD"/>
    <w:rsid w:val="00711220"/>
    <w:rsid w:val="00713323"/>
    <w:rsid w:val="007159F6"/>
    <w:rsid w:val="00717B8F"/>
    <w:rsid w:val="00721B06"/>
    <w:rsid w:val="00722C61"/>
    <w:rsid w:val="00723F1A"/>
    <w:rsid w:val="00724A3C"/>
    <w:rsid w:val="00724D5B"/>
    <w:rsid w:val="00725EAF"/>
    <w:rsid w:val="00726437"/>
    <w:rsid w:val="00726FDC"/>
    <w:rsid w:val="0073115A"/>
    <w:rsid w:val="007357B8"/>
    <w:rsid w:val="00736170"/>
    <w:rsid w:val="00737647"/>
    <w:rsid w:val="00740192"/>
    <w:rsid w:val="00740687"/>
    <w:rsid w:val="007407F5"/>
    <w:rsid w:val="0074091A"/>
    <w:rsid w:val="00741E1E"/>
    <w:rsid w:val="00742C25"/>
    <w:rsid w:val="00742E92"/>
    <w:rsid w:val="007463D6"/>
    <w:rsid w:val="0074749A"/>
    <w:rsid w:val="0075045B"/>
    <w:rsid w:val="00753CFA"/>
    <w:rsid w:val="00754413"/>
    <w:rsid w:val="007606E8"/>
    <w:rsid w:val="00764031"/>
    <w:rsid w:val="0076414A"/>
    <w:rsid w:val="007657B1"/>
    <w:rsid w:val="00766E3A"/>
    <w:rsid w:val="00767BAB"/>
    <w:rsid w:val="00770C6D"/>
    <w:rsid w:val="007719A6"/>
    <w:rsid w:val="007772E4"/>
    <w:rsid w:val="0077752A"/>
    <w:rsid w:val="007777A8"/>
    <w:rsid w:val="00777C9B"/>
    <w:rsid w:val="007803F8"/>
    <w:rsid w:val="00782FF5"/>
    <w:rsid w:val="00786FD7"/>
    <w:rsid w:val="00790424"/>
    <w:rsid w:val="00792144"/>
    <w:rsid w:val="00795F0C"/>
    <w:rsid w:val="00795F63"/>
    <w:rsid w:val="007A0134"/>
    <w:rsid w:val="007A178B"/>
    <w:rsid w:val="007A3154"/>
    <w:rsid w:val="007A3562"/>
    <w:rsid w:val="007B07B4"/>
    <w:rsid w:val="007B1CBF"/>
    <w:rsid w:val="007B4E01"/>
    <w:rsid w:val="007B5F8D"/>
    <w:rsid w:val="007C0BCE"/>
    <w:rsid w:val="007C75F1"/>
    <w:rsid w:val="007D14B8"/>
    <w:rsid w:val="007D347A"/>
    <w:rsid w:val="007D35AA"/>
    <w:rsid w:val="007D3C69"/>
    <w:rsid w:val="007D406E"/>
    <w:rsid w:val="007D4E4F"/>
    <w:rsid w:val="007D52F0"/>
    <w:rsid w:val="007D753C"/>
    <w:rsid w:val="007E1555"/>
    <w:rsid w:val="007E18FD"/>
    <w:rsid w:val="007E3B7A"/>
    <w:rsid w:val="007F0631"/>
    <w:rsid w:val="007F0C7A"/>
    <w:rsid w:val="007F1EAF"/>
    <w:rsid w:val="007F26CA"/>
    <w:rsid w:val="007F51D0"/>
    <w:rsid w:val="007F7276"/>
    <w:rsid w:val="00801CF1"/>
    <w:rsid w:val="00807CC1"/>
    <w:rsid w:val="0081601A"/>
    <w:rsid w:val="00816D85"/>
    <w:rsid w:val="00817295"/>
    <w:rsid w:val="00817DE6"/>
    <w:rsid w:val="0082176C"/>
    <w:rsid w:val="008231E1"/>
    <w:rsid w:val="00824C1D"/>
    <w:rsid w:val="00824DBC"/>
    <w:rsid w:val="00826838"/>
    <w:rsid w:val="008271C3"/>
    <w:rsid w:val="00827485"/>
    <w:rsid w:val="00831B86"/>
    <w:rsid w:val="00833BF6"/>
    <w:rsid w:val="00837E16"/>
    <w:rsid w:val="00840570"/>
    <w:rsid w:val="00841372"/>
    <w:rsid w:val="008421BE"/>
    <w:rsid w:val="008422A6"/>
    <w:rsid w:val="0084232E"/>
    <w:rsid w:val="00854878"/>
    <w:rsid w:val="008572D9"/>
    <w:rsid w:val="0086054C"/>
    <w:rsid w:val="0086285B"/>
    <w:rsid w:val="00862B9D"/>
    <w:rsid w:val="008644D4"/>
    <w:rsid w:val="008651B0"/>
    <w:rsid w:val="008668CA"/>
    <w:rsid w:val="00867AEE"/>
    <w:rsid w:val="00870C7A"/>
    <w:rsid w:val="00871240"/>
    <w:rsid w:val="008730ED"/>
    <w:rsid w:val="00875C98"/>
    <w:rsid w:val="008768F2"/>
    <w:rsid w:val="00876A11"/>
    <w:rsid w:val="00881A05"/>
    <w:rsid w:val="008825B8"/>
    <w:rsid w:val="00882E96"/>
    <w:rsid w:val="00887686"/>
    <w:rsid w:val="008879F7"/>
    <w:rsid w:val="008906B6"/>
    <w:rsid w:val="00893F93"/>
    <w:rsid w:val="0089757B"/>
    <w:rsid w:val="008A349A"/>
    <w:rsid w:val="008A570B"/>
    <w:rsid w:val="008A5A2F"/>
    <w:rsid w:val="008A5F4D"/>
    <w:rsid w:val="008B0EEF"/>
    <w:rsid w:val="008B18EE"/>
    <w:rsid w:val="008B3558"/>
    <w:rsid w:val="008B533F"/>
    <w:rsid w:val="008B651A"/>
    <w:rsid w:val="008B7A2F"/>
    <w:rsid w:val="008C1731"/>
    <w:rsid w:val="008C174B"/>
    <w:rsid w:val="008C1ED1"/>
    <w:rsid w:val="008C5570"/>
    <w:rsid w:val="008C5D43"/>
    <w:rsid w:val="008C640A"/>
    <w:rsid w:val="008C7F63"/>
    <w:rsid w:val="008D1203"/>
    <w:rsid w:val="008D1516"/>
    <w:rsid w:val="008D2DC1"/>
    <w:rsid w:val="008D4250"/>
    <w:rsid w:val="008D4F6C"/>
    <w:rsid w:val="008E0313"/>
    <w:rsid w:val="008E0A9C"/>
    <w:rsid w:val="008E23B1"/>
    <w:rsid w:val="008E3D28"/>
    <w:rsid w:val="008E65DE"/>
    <w:rsid w:val="008E6A9C"/>
    <w:rsid w:val="008F1273"/>
    <w:rsid w:val="008F133C"/>
    <w:rsid w:val="008F3757"/>
    <w:rsid w:val="008F769C"/>
    <w:rsid w:val="00900545"/>
    <w:rsid w:val="00901992"/>
    <w:rsid w:val="00902A14"/>
    <w:rsid w:val="00906317"/>
    <w:rsid w:val="00912ADD"/>
    <w:rsid w:val="009139A6"/>
    <w:rsid w:val="00913E58"/>
    <w:rsid w:val="009142B2"/>
    <w:rsid w:val="009146DA"/>
    <w:rsid w:val="00915F52"/>
    <w:rsid w:val="0091616C"/>
    <w:rsid w:val="00917B1D"/>
    <w:rsid w:val="009206C9"/>
    <w:rsid w:val="009220B3"/>
    <w:rsid w:val="00924C81"/>
    <w:rsid w:val="0092584C"/>
    <w:rsid w:val="00926EE6"/>
    <w:rsid w:val="009305C0"/>
    <w:rsid w:val="0093194C"/>
    <w:rsid w:val="009327C8"/>
    <w:rsid w:val="009337EF"/>
    <w:rsid w:val="009412CF"/>
    <w:rsid w:val="009418CC"/>
    <w:rsid w:val="00941F86"/>
    <w:rsid w:val="00942733"/>
    <w:rsid w:val="00944BD6"/>
    <w:rsid w:val="00944DA6"/>
    <w:rsid w:val="009472D1"/>
    <w:rsid w:val="00947EC1"/>
    <w:rsid w:val="00950611"/>
    <w:rsid w:val="009515FE"/>
    <w:rsid w:val="009528CB"/>
    <w:rsid w:val="00955065"/>
    <w:rsid w:val="00955217"/>
    <w:rsid w:val="00956211"/>
    <w:rsid w:val="0095672B"/>
    <w:rsid w:val="009609E2"/>
    <w:rsid w:val="009612DF"/>
    <w:rsid w:val="009643BD"/>
    <w:rsid w:val="00965852"/>
    <w:rsid w:val="00971846"/>
    <w:rsid w:val="00971FFF"/>
    <w:rsid w:val="00972009"/>
    <w:rsid w:val="009726A2"/>
    <w:rsid w:val="009757C6"/>
    <w:rsid w:val="00976AFD"/>
    <w:rsid w:val="0097729C"/>
    <w:rsid w:val="009778CD"/>
    <w:rsid w:val="00980B11"/>
    <w:rsid w:val="0098147D"/>
    <w:rsid w:val="00984FFB"/>
    <w:rsid w:val="00990683"/>
    <w:rsid w:val="00990713"/>
    <w:rsid w:val="00990D26"/>
    <w:rsid w:val="00991560"/>
    <w:rsid w:val="00991CD4"/>
    <w:rsid w:val="0099534F"/>
    <w:rsid w:val="0099709C"/>
    <w:rsid w:val="009975D4"/>
    <w:rsid w:val="009A0417"/>
    <w:rsid w:val="009A4362"/>
    <w:rsid w:val="009A6752"/>
    <w:rsid w:val="009A7187"/>
    <w:rsid w:val="009B0AB9"/>
    <w:rsid w:val="009B0D89"/>
    <w:rsid w:val="009B135C"/>
    <w:rsid w:val="009B5297"/>
    <w:rsid w:val="009B6B1B"/>
    <w:rsid w:val="009C18D1"/>
    <w:rsid w:val="009C27A6"/>
    <w:rsid w:val="009C7FAF"/>
    <w:rsid w:val="009D38BC"/>
    <w:rsid w:val="009D3D2B"/>
    <w:rsid w:val="009D4C30"/>
    <w:rsid w:val="009D64E0"/>
    <w:rsid w:val="009E4366"/>
    <w:rsid w:val="009E595C"/>
    <w:rsid w:val="009F15AD"/>
    <w:rsid w:val="009F1C36"/>
    <w:rsid w:val="009F2066"/>
    <w:rsid w:val="009F2E3A"/>
    <w:rsid w:val="009F42AE"/>
    <w:rsid w:val="009F6765"/>
    <w:rsid w:val="009F73B9"/>
    <w:rsid w:val="00A00F81"/>
    <w:rsid w:val="00A030DA"/>
    <w:rsid w:val="00A0381C"/>
    <w:rsid w:val="00A04028"/>
    <w:rsid w:val="00A04165"/>
    <w:rsid w:val="00A05BCF"/>
    <w:rsid w:val="00A06E78"/>
    <w:rsid w:val="00A07BA0"/>
    <w:rsid w:val="00A10629"/>
    <w:rsid w:val="00A12C06"/>
    <w:rsid w:val="00A15D65"/>
    <w:rsid w:val="00A16665"/>
    <w:rsid w:val="00A16E31"/>
    <w:rsid w:val="00A17194"/>
    <w:rsid w:val="00A21531"/>
    <w:rsid w:val="00A2313F"/>
    <w:rsid w:val="00A233FD"/>
    <w:rsid w:val="00A25848"/>
    <w:rsid w:val="00A26DB9"/>
    <w:rsid w:val="00A27816"/>
    <w:rsid w:val="00A31C1A"/>
    <w:rsid w:val="00A341BB"/>
    <w:rsid w:val="00A345B4"/>
    <w:rsid w:val="00A35369"/>
    <w:rsid w:val="00A40675"/>
    <w:rsid w:val="00A40C40"/>
    <w:rsid w:val="00A41470"/>
    <w:rsid w:val="00A44E7C"/>
    <w:rsid w:val="00A47357"/>
    <w:rsid w:val="00A519EB"/>
    <w:rsid w:val="00A54742"/>
    <w:rsid w:val="00A54AA1"/>
    <w:rsid w:val="00A54FA4"/>
    <w:rsid w:val="00A55F08"/>
    <w:rsid w:val="00A56DA9"/>
    <w:rsid w:val="00A60544"/>
    <w:rsid w:val="00A60AAA"/>
    <w:rsid w:val="00A6175C"/>
    <w:rsid w:val="00A61FE9"/>
    <w:rsid w:val="00A672CE"/>
    <w:rsid w:val="00A67CCC"/>
    <w:rsid w:val="00A711E6"/>
    <w:rsid w:val="00A74A26"/>
    <w:rsid w:val="00A761C2"/>
    <w:rsid w:val="00A80829"/>
    <w:rsid w:val="00A81471"/>
    <w:rsid w:val="00A81635"/>
    <w:rsid w:val="00A83264"/>
    <w:rsid w:val="00A84C97"/>
    <w:rsid w:val="00A855C5"/>
    <w:rsid w:val="00A8584C"/>
    <w:rsid w:val="00A85E4F"/>
    <w:rsid w:val="00A8616D"/>
    <w:rsid w:val="00A8657A"/>
    <w:rsid w:val="00A917AB"/>
    <w:rsid w:val="00A94E02"/>
    <w:rsid w:val="00A95AC9"/>
    <w:rsid w:val="00A962E4"/>
    <w:rsid w:val="00AA233A"/>
    <w:rsid w:val="00AA3833"/>
    <w:rsid w:val="00AA7FDA"/>
    <w:rsid w:val="00AB1284"/>
    <w:rsid w:val="00AB276A"/>
    <w:rsid w:val="00AB5ABD"/>
    <w:rsid w:val="00AC1432"/>
    <w:rsid w:val="00AC2DD6"/>
    <w:rsid w:val="00AC3810"/>
    <w:rsid w:val="00AC470B"/>
    <w:rsid w:val="00AD082F"/>
    <w:rsid w:val="00AD2227"/>
    <w:rsid w:val="00AD27F1"/>
    <w:rsid w:val="00AD40DB"/>
    <w:rsid w:val="00AE6978"/>
    <w:rsid w:val="00AF029E"/>
    <w:rsid w:val="00AF19A4"/>
    <w:rsid w:val="00AF1BAF"/>
    <w:rsid w:val="00AF571A"/>
    <w:rsid w:val="00AF5A1F"/>
    <w:rsid w:val="00AF637F"/>
    <w:rsid w:val="00AF732B"/>
    <w:rsid w:val="00AF75F1"/>
    <w:rsid w:val="00B02CDF"/>
    <w:rsid w:val="00B03812"/>
    <w:rsid w:val="00B0397A"/>
    <w:rsid w:val="00B03BB1"/>
    <w:rsid w:val="00B05BEA"/>
    <w:rsid w:val="00B06F66"/>
    <w:rsid w:val="00B11153"/>
    <w:rsid w:val="00B14101"/>
    <w:rsid w:val="00B14684"/>
    <w:rsid w:val="00B14B5E"/>
    <w:rsid w:val="00B150CB"/>
    <w:rsid w:val="00B15788"/>
    <w:rsid w:val="00B1697B"/>
    <w:rsid w:val="00B206A0"/>
    <w:rsid w:val="00B2125A"/>
    <w:rsid w:val="00B238C9"/>
    <w:rsid w:val="00B30F37"/>
    <w:rsid w:val="00B33E07"/>
    <w:rsid w:val="00B33FAF"/>
    <w:rsid w:val="00B3727F"/>
    <w:rsid w:val="00B3767A"/>
    <w:rsid w:val="00B46370"/>
    <w:rsid w:val="00B468CD"/>
    <w:rsid w:val="00B5128D"/>
    <w:rsid w:val="00B533D3"/>
    <w:rsid w:val="00B55BC4"/>
    <w:rsid w:val="00B56F88"/>
    <w:rsid w:val="00B5753A"/>
    <w:rsid w:val="00B63A6C"/>
    <w:rsid w:val="00B64AA2"/>
    <w:rsid w:val="00B673EE"/>
    <w:rsid w:val="00B711A5"/>
    <w:rsid w:val="00B73F2F"/>
    <w:rsid w:val="00B7416D"/>
    <w:rsid w:val="00B77AFF"/>
    <w:rsid w:val="00B80217"/>
    <w:rsid w:val="00B8352F"/>
    <w:rsid w:val="00B85C5B"/>
    <w:rsid w:val="00B86861"/>
    <w:rsid w:val="00B873CA"/>
    <w:rsid w:val="00B875C0"/>
    <w:rsid w:val="00B879FF"/>
    <w:rsid w:val="00B9298F"/>
    <w:rsid w:val="00B94901"/>
    <w:rsid w:val="00B95E97"/>
    <w:rsid w:val="00BA3385"/>
    <w:rsid w:val="00BA3C2F"/>
    <w:rsid w:val="00BA40A2"/>
    <w:rsid w:val="00BA417D"/>
    <w:rsid w:val="00BA484E"/>
    <w:rsid w:val="00BA560A"/>
    <w:rsid w:val="00BA5FBF"/>
    <w:rsid w:val="00BB3319"/>
    <w:rsid w:val="00BB35EE"/>
    <w:rsid w:val="00BB3B3B"/>
    <w:rsid w:val="00BB4583"/>
    <w:rsid w:val="00BB7689"/>
    <w:rsid w:val="00BC0FB3"/>
    <w:rsid w:val="00BC1ADB"/>
    <w:rsid w:val="00BC28F3"/>
    <w:rsid w:val="00BC46D7"/>
    <w:rsid w:val="00BC6AE0"/>
    <w:rsid w:val="00BC6CF3"/>
    <w:rsid w:val="00BD09C1"/>
    <w:rsid w:val="00BD09E3"/>
    <w:rsid w:val="00BD0D01"/>
    <w:rsid w:val="00BD262F"/>
    <w:rsid w:val="00BD2932"/>
    <w:rsid w:val="00BD2E7F"/>
    <w:rsid w:val="00BD3710"/>
    <w:rsid w:val="00BD6CAB"/>
    <w:rsid w:val="00BD787E"/>
    <w:rsid w:val="00BD7A0A"/>
    <w:rsid w:val="00BD7C56"/>
    <w:rsid w:val="00BE14AE"/>
    <w:rsid w:val="00BE2515"/>
    <w:rsid w:val="00BE3741"/>
    <w:rsid w:val="00BE385F"/>
    <w:rsid w:val="00BE3B42"/>
    <w:rsid w:val="00BE412F"/>
    <w:rsid w:val="00BE56DB"/>
    <w:rsid w:val="00BE731B"/>
    <w:rsid w:val="00BF5233"/>
    <w:rsid w:val="00BF5B93"/>
    <w:rsid w:val="00BF7407"/>
    <w:rsid w:val="00BF7EEF"/>
    <w:rsid w:val="00BF7F49"/>
    <w:rsid w:val="00C00A93"/>
    <w:rsid w:val="00C0121B"/>
    <w:rsid w:val="00C02423"/>
    <w:rsid w:val="00C03448"/>
    <w:rsid w:val="00C03467"/>
    <w:rsid w:val="00C04433"/>
    <w:rsid w:val="00C04BD4"/>
    <w:rsid w:val="00C112A4"/>
    <w:rsid w:val="00C1387C"/>
    <w:rsid w:val="00C15AD7"/>
    <w:rsid w:val="00C16B80"/>
    <w:rsid w:val="00C2281A"/>
    <w:rsid w:val="00C2306B"/>
    <w:rsid w:val="00C27AF9"/>
    <w:rsid w:val="00C30354"/>
    <w:rsid w:val="00C32E57"/>
    <w:rsid w:val="00C37128"/>
    <w:rsid w:val="00C400AC"/>
    <w:rsid w:val="00C41FA9"/>
    <w:rsid w:val="00C43D65"/>
    <w:rsid w:val="00C44BAA"/>
    <w:rsid w:val="00C500F4"/>
    <w:rsid w:val="00C52050"/>
    <w:rsid w:val="00C5407D"/>
    <w:rsid w:val="00C544EB"/>
    <w:rsid w:val="00C6070D"/>
    <w:rsid w:val="00C6160A"/>
    <w:rsid w:val="00C659F7"/>
    <w:rsid w:val="00C71127"/>
    <w:rsid w:val="00C714FB"/>
    <w:rsid w:val="00C734A7"/>
    <w:rsid w:val="00C7447E"/>
    <w:rsid w:val="00C752B0"/>
    <w:rsid w:val="00C759B1"/>
    <w:rsid w:val="00C76711"/>
    <w:rsid w:val="00C8030F"/>
    <w:rsid w:val="00C80446"/>
    <w:rsid w:val="00C8098D"/>
    <w:rsid w:val="00C80B0A"/>
    <w:rsid w:val="00C81074"/>
    <w:rsid w:val="00C81748"/>
    <w:rsid w:val="00C821F2"/>
    <w:rsid w:val="00C86C68"/>
    <w:rsid w:val="00C872BD"/>
    <w:rsid w:val="00C93C43"/>
    <w:rsid w:val="00C94F7D"/>
    <w:rsid w:val="00C9506D"/>
    <w:rsid w:val="00C96CDE"/>
    <w:rsid w:val="00C97EDD"/>
    <w:rsid w:val="00CA0767"/>
    <w:rsid w:val="00CA1100"/>
    <w:rsid w:val="00CA5715"/>
    <w:rsid w:val="00CB1543"/>
    <w:rsid w:val="00CB15F8"/>
    <w:rsid w:val="00CB322E"/>
    <w:rsid w:val="00CB44CB"/>
    <w:rsid w:val="00CB5A78"/>
    <w:rsid w:val="00CC1B6F"/>
    <w:rsid w:val="00CC4873"/>
    <w:rsid w:val="00CD204C"/>
    <w:rsid w:val="00CD2934"/>
    <w:rsid w:val="00CD30DD"/>
    <w:rsid w:val="00CD3A2C"/>
    <w:rsid w:val="00CD3E41"/>
    <w:rsid w:val="00CD47CF"/>
    <w:rsid w:val="00CD4B47"/>
    <w:rsid w:val="00CD5473"/>
    <w:rsid w:val="00CD5E48"/>
    <w:rsid w:val="00CD7D8E"/>
    <w:rsid w:val="00CE099F"/>
    <w:rsid w:val="00CE349B"/>
    <w:rsid w:val="00CE34C1"/>
    <w:rsid w:val="00CE463A"/>
    <w:rsid w:val="00CE7723"/>
    <w:rsid w:val="00CF221F"/>
    <w:rsid w:val="00CF4662"/>
    <w:rsid w:val="00CF4991"/>
    <w:rsid w:val="00CF60C6"/>
    <w:rsid w:val="00D00426"/>
    <w:rsid w:val="00D00A8E"/>
    <w:rsid w:val="00D01FC4"/>
    <w:rsid w:val="00D029FD"/>
    <w:rsid w:val="00D03C50"/>
    <w:rsid w:val="00D04136"/>
    <w:rsid w:val="00D05120"/>
    <w:rsid w:val="00D05454"/>
    <w:rsid w:val="00D06C3E"/>
    <w:rsid w:val="00D070F6"/>
    <w:rsid w:val="00D07176"/>
    <w:rsid w:val="00D142B3"/>
    <w:rsid w:val="00D145BD"/>
    <w:rsid w:val="00D14971"/>
    <w:rsid w:val="00D14D8D"/>
    <w:rsid w:val="00D16682"/>
    <w:rsid w:val="00D200F2"/>
    <w:rsid w:val="00D20767"/>
    <w:rsid w:val="00D21254"/>
    <w:rsid w:val="00D220EC"/>
    <w:rsid w:val="00D22390"/>
    <w:rsid w:val="00D251B8"/>
    <w:rsid w:val="00D25C24"/>
    <w:rsid w:val="00D266DE"/>
    <w:rsid w:val="00D26895"/>
    <w:rsid w:val="00D26CCC"/>
    <w:rsid w:val="00D30F60"/>
    <w:rsid w:val="00D31089"/>
    <w:rsid w:val="00D319EA"/>
    <w:rsid w:val="00D37700"/>
    <w:rsid w:val="00D40495"/>
    <w:rsid w:val="00D4133D"/>
    <w:rsid w:val="00D436CC"/>
    <w:rsid w:val="00D43BD8"/>
    <w:rsid w:val="00D46823"/>
    <w:rsid w:val="00D50E4C"/>
    <w:rsid w:val="00D510F5"/>
    <w:rsid w:val="00D52C35"/>
    <w:rsid w:val="00D5355B"/>
    <w:rsid w:val="00D60D55"/>
    <w:rsid w:val="00D61142"/>
    <w:rsid w:val="00D66D9C"/>
    <w:rsid w:val="00D7004A"/>
    <w:rsid w:val="00D70812"/>
    <w:rsid w:val="00D70A99"/>
    <w:rsid w:val="00D70F97"/>
    <w:rsid w:val="00D742B6"/>
    <w:rsid w:val="00D7592E"/>
    <w:rsid w:val="00D76723"/>
    <w:rsid w:val="00D77298"/>
    <w:rsid w:val="00D77C16"/>
    <w:rsid w:val="00D80821"/>
    <w:rsid w:val="00D9014D"/>
    <w:rsid w:val="00D9093A"/>
    <w:rsid w:val="00D90966"/>
    <w:rsid w:val="00D90E7C"/>
    <w:rsid w:val="00D95D28"/>
    <w:rsid w:val="00D96C42"/>
    <w:rsid w:val="00DA060C"/>
    <w:rsid w:val="00DA0ADF"/>
    <w:rsid w:val="00DA14CC"/>
    <w:rsid w:val="00DA15DC"/>
    <w:rsid w:val="00DA329C"/>
    <w:rsid w:val="00DB0F76"/>
    <w:rsid w:val="00DB2430"/>
    <w:rsid w:val="00DB4163"/>
    <w:rsid w:val="00DB42A2"/>
    <w:rsid w:val="00DB4FF2"/>
    <w:rsid w:val="00DB779D"/>
    <w:rsid w:val="00DC0329"/>
    <w:rsid w:val="00DC228A"/>
    <w:rsid w:val="00DC6215"/>
    <w:rsid w:val="00DC6422"/>
    <w:rsid w:val="00DC7979"/>
    <w:rsid w:val="00DC7E71"/>
    <w:rsid w:val="00DD0731"/>
    <w:rsid w:val="00DD0F99"/>
    <w:rsid w:val="00DD1190"/>
    <w:rsid w:val="00DD25DF"/>
    <w:rsid w:val="00DD366D"/>
    <w:rsid w:val="00DD482C"/>
    <w:rsid w:val="00DD5A53"/>
    <w:rsid w:val="00DE0139"/>
    <w:rsid w:val="00DE17A2"/>
    <w:rsid w:val="00DE26C1"/>
    <w:rsid w:val="00DE2B85"/>
    <w:rsid w:val="00DE5502"/>
    <w:rsid w:val="00DE60AA"/>
    <w:rsid w:val="00DF1AD0"/>
    <w:rsid w:val="00DF202F"/>
    <w:rsid w:val="00DF218A"/>
    <w:rsid w:val="00DF5F21"/>
    <w:rsid w:val="00E0047A"/>
    <w:rsid w:val="00E008CA"/>
    <w:rsid w:val="00E00A25"/>
    <w:rsid w:val="00E01814"/>
    <w:rsid w:val="00E02DD8"/>
    <w:rsid w:val="00E03A7B"/>
    <w:rsid w:val="00E03CEA"/>
    <w:rsid w:val="00E03DAB"/>
    <w:rsid w:val="00E05A14"/>
    <w:rsid w:val="00E06453"/>
    <w:rsid w:val="00E06A3F"/>
    <w:rsid w:val="00E06CF2"/>
    <w:rsid w:val="00E070B2"/>
    <w:rsid w:val="00E07A50"/>
    <w:rsid w:val="00E10C12"/>
    <w:rsid w:val="00E1309F"/>
    <w:rsid w:val="00E13FAC"/>
    <w:rsid w:val="00E15C6D"/>
    <w:rsid w:val="00E16B62"/>
    <w:rsid w:val="00E221BA"/>
    <w:rsid w:val="00E22998"/>
    <w:rsid w:val="00E32701"/>
    <w:rsid w:val="00E34319"/>
    <w:rsid w:val="00E34BCF"/>
    <w:rsid w:val="00E34CFD"/>
    <w:rsid w:val="00E35104"/>
    <w:rsid w:val="00E41026"/>
    <w:rsid w:val="00E415F7"/>
    <w:rsid w:val="00E4555A"/>
    <w:rsid w:val="00E510D6"/>
    <w:rsid w:val="00E5204C"/>
    <w:rsid w:val="00E542C5"/>
    <w:rsid w:val="00E54857"/>
    <w:rsid w:val="00E5632A"/>
    <w:rsid w:val="00E564DC"/>
    <w:rsid w:val="00E612D6"/>
    <w:rsid w:val="00E616C6"/>
    <w:rsid w:val="00E642D4"/>
    <w:rsid w:val="00E66C30"/>
    <w:rsid w:val="00E71419"/>
    <w:rsid w:val="00E71B38"/>
    <w:rsid w:val="00E769E2"/>
    <w:rsid w:val="00E81E5C"/>
    <w:rsid w:val="00E83688"/>
    <w:rsid w:val="00E8396F"/>
    <w:rsid w:val="00E83D2F"/>
    <w:rsid w:val="00E83F83"/>
    <w:rsid w:val="00E84D25"/>
    <w:rsid w:val="00E85EE0"/>
    <w:rsid w:val="00E941E8"/>
    <w:rsid w:val="00E9711A"/>
    <w:rsid w:val="00E979B3"/>
    <w:rsid w:val="00EA1164"/>
    <w:rsid w:val="00EA1BEB"/>
    <w:rsid w:val="00EA237D"/>
    <w:rsid w:val="00EA2A14"/>
    <w:rsid w:val="00EA62DA"/>
    <w:rsid w:val="00EA6729"/>
    <w:rsid w:val="00EA6746"/>
    <w:rsid w:val="00EA6B4E"/>
    <w:rsid w:val="00EA70FB"/>
    <w:rsid w:val="00EB2544"/>
    <w:rsid w:val="00EB2ABE"/>
    <w:rsid w:val="00EB38B8"/>
    <w:rsid w:val="00EB4018"/>
    <w:rsid w:val="00EB4699"/>
    <w:rsid w:val="00EB5C61"/>
    <w:rsid w:val="00EB644E"/>
    <w:rsid w:val="00EB7D01"/>
    <w:rsid w:val="00EC14C7"/>
    <w:rsid w:val="00EC15EE"/>
    <w:rsid w:val="00EC18C2"/>
    <w:rsid w:val="00EC5D45"/>
    <w:rsid w:val="00EC718B"/>
    <w:rsid w:val="00EC7D76"/>
    <w:rsid w:val="00ED1A14"/>
    <w:rsid w:val="00ED1CDE"/>
    <w:rsid w:val="00EE0FA4"/>
    <w:rsid w:val="00EE335F"/>
    <w:rsid w:val="00EE3FE7"/>
    <w:rsid w:val="00EE4E68"/>
    <w:rsid w:val="00EF0658"/>
    <w:rsid w:val="00EF0B2A"/>
    <w:rsid w:val="00EF0DE9"/>
    <w:rsid w:val="00EF2F1A"/>
    <w:rsid w:val="00EF5DE4"/>
    <w:rsid w:val="00EF718A"/>
    <w:rsid w:val="00F0073A"/>
    <w:rsid w:val="00F00E45"/>
    <w:rsid w:val="00F02A4A"/>
    <w:rsid w:val="00F02DF3"/>
    <w:rsid w:val="00F040BE"/>
    <w:rsid w:val="00F06999"/>
    <w:rsid w:val="00F12DD3"/>
    <w:rsid w:val="00F134D7"/>
    <w:rsid w:val="00F14743"/>
    <w:rsid w:val="00F1556A"/>
    <w:rsid w:val="00F1563E"/>
    <w:rsid w:val="00F16844"/>
    <w:rsid w:val="00F20EE9"/>
    <w:rsid w:val="00F22121"/>
    <w:rsid w:val="00F24609"/>
    <w:rsid w:val="00F27797"/>
    <w:rsid w:val="00F31C30"/>
    <w:rsid w:val="00F33138"/>
    <w:rsid w:val="00F3426F"/>
    <w:rsid w:val="00F3512D"/>
    <w:rsid w:val="00F35ACF"/>
    <w:rsid w:val="00F35D37"/>
    <w:rsid w:val="00F36B66"/>
    <w:rsid w:val="00F36D2D"/>
    <w:rsid w:val="00F41367"/>
    <w:rsid w:val="00F42C3C"/>
    <w:rsid w:val="00F43023"/>
    <w:rsid w:val="00F435D8"/>
    <w:rsid w:val="00F44609"/>
    <w:rsid w:val="00F463FD"/>
    <w:rsid w:val="00F46FC9"/>
    <w:rsid w:val="00F470C0"/>
    <w:rsid w:val="00F52060"/>
    <w:rsid w:val="00F53228"/>
    <w:rsid w:val="00F53BD1"/>
    <w:rsid w:val="00F552CD"/>
    <w:rsid w:val="00F56575"/>
    <w:rsid w:val="00F5704C"/>
    <w:rsid w:val="00F57BE0"/>
    <w:rsid w:val="00F6015D"/>
    <w:rsid w:val="00F61DED"/>
    <w:rsid w:val="00F64493"/>
    <w:rsid w:val="00F657B6"/>
    <w:rsid w:val="00F70F78"/>
    <w:rsid w:val="00F71AED"/>
    <w:rsid w:val="00F71F97"/>
    <w:rsid w:val="00F736D7"/>
    <w:rsid w:val="00F73C7A"/>
    <w:rsid w:val="00F77B66"/>
    <w:rsid w:val="00F81192"/>
    <w:rsid w:val="00F83747"/>
    <w:rsid w:val="00F90FA6"/>
    <w:rsid w:val="00F97C42"/>
    <w:rsid w:val="00FA119F"/>
    <w:rsid w:val="00FA23DC"/>
    <w:rsid w:val="00FA2F73"/>
    <w:rsid w:val="00FA30BF"/>
    <w:rsid w:val="00FA71AB"/>
    <w:rsid w:val="00FB2610"/>
    <w:rsid w:val="00FB2EAE"/>
    <w:rsid w:val="00FB63EC"/>
    <w:rsid w:val="00FD308B"/>
    <w:rsid w:val="00FD52CE"/>
    <w:rsid w:val="00FD5C48"/>
    <w:rsid w:val="00FD6680"/>
    <w:rsid w:val="00FD7F6B"/>
    <w:rsid w:val="00FE02F0"/>
    <w:rsid w:val="00FE06B6"/>
    <w:rsid w:val="00FE4B11"/>
    <w:rsid w:val="00FE5248"/>
    <w:rsid w:val="00FE57C7"/>
    <w:rsid w:val="00FE66D7"/>
    <w:rsid w:val="00FE6E83"/>
    <w:rsid w:val="00FE7224"/>
    <w:rsid w:val="00FF4143"/>
    <w:rsid w:val="00FF542F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4DC69"/>
  <w15:docId w15:val="{DC50AF0D-AB3A-4523-800F-BD3BBAB8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40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712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1B5F"/>
    <w:pPr>
      <w:ind w:left="720"/>
      <w:contextualSpacing/>
    </w:pPr>
  </w:style>
  <w:style w:type="paragraph" w:customStyle="1" w:styleId="PE-Text">
    <w:name w:val="PE-Text"/>
    <w:rsid w:val="00141B5F"/>
    <w:pPr>
      <w:spacing w:after="60" w:line="22" w:lineRule="atLeast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  <w:style w:type="character" w:customStyle="1" w:styleId="fontstyle01">
    <w:name w:val="fontstyle01"/>
    <w:rsid w:val="00BC1ADB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paragraph" w:styleId="Header">
    <w:name w:val="header"/>
    <w:basedOn w:val="Normal"/>
    <w:link w:val="HeaderChar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61C2"/>
  </w:style>
  <w:style w:type="paragraph" w:styleId="Footer">
    <w:name w:val="footer"/>
    <w:basedOn w:val="Normal"/>
    <w:link w:val="FooterChar"/>
    <w:uiPriority w:val="99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C2"/>
  </w:style>
  <w:style w:type="table" w:styleId="TableGrid">
    <w:name w:val="Table Grid"/>
    <w:basedOn w:val="TableNormal"/>
    <w:uiPriority w:val="59"/>
    <w:rsid w:val="00A34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1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2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2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2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2D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efaultParagraphFont"/>
    <w:qFormat/>
    <w:rsid w:val="00622DE9"/>
  </w:style>
  <w:style w:type="character" w:styleId="Hyperlink">
    <w:name w:val="Hyperlink"/>
    <w:basedOn w:val="DefaultParagraphFont"/>
    <w:uiPriority w:val="99"/>
    <w:unhideWhenUsed/>
    <w:rsid w:val="008A57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70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5702B"/>
    <w:pPr>
      <w:widowControl w:val="0"/>
      <w:autoSpaceDE w:val="0"/>
      <w:autoSpaceDN w:val="0"/>
      <w:spacing w:after="0" w:line="240" w:lineRule="auto"/>
    </w:pPr>
    <w:rPr>
      <w:rFonts w:ascii="Roboto Bk" w:eastAsia="Roboto Bk" w:hAnsi="Roboto Bk" w:cs="Roboto Bk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6A6127"/>
  </w:style>
  <w:style w:type="character" w:customStyle="1" w:styleId="value">
    <w:name w:val="value"/>
    <w:basedOn w:val="DefaultParagraphFont"/>
    <w:rsid w:val="006A6127"/>
  </w:style>
  <w:style w:type="character" w:customStyle="1" w:styleId="Heading2Char">
    <w:name w:val="Heading 2 Char"/>
    <w:basedOn w:val="DefaultParagraphFont"/>
    <w:link w:val="Heading2"/>
    <w:uiPriority w:val="9"/>
    <w:rsid w:val="00C3712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FC16-A426-48A8-9CFC-65BB6790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БАВ БАВ</dc:creator>
  <cp:keywords/>
  <dc:description/>
  <cp:lastModifiedBy>Dimitar Mihalkov</cp:lastModifiedBy>
  <cp:revision>6</cp:revision>
  <cp:lastPrinted>2026-02-12T11:22:00Z</cp:lastPrinted>
  <dcterms:created xsi:type="dcterms:W3CDTF">2026-02-06T08:24:00Z</dcterms:created>
  <dcterms:modified xsi:type="dcterms:W3CDTF">2026-02-12T12:06:00Z</dcterms:modified>
</cp:coreProperties>
</file>